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10E" w:rsidRDefault="00E6010E"/>
    <w:p w:rsidR="00E6010E" w:rsidRDefault="00CC68E7" w:rsidP="00CC68E7">
      <w:pPr>
        <w:jc w:val="center"/>
      </w:pPr>
      <w:r>
        <w:rPr>
          <w:noProof/>
          <w:lang w:eastAsia="tr-TR"/>
        </w:rPr>
        <w:drawing>
          <wp:inline distT="0" distB="0" distL="0" distR="0">
            <wp:extent cx="1919029" cy="1837055"/>
            <wp:effectExtent l="0" t="0" r="0" b="0"/>
            <wp:docPr id="1" name="Resim 1" descr="C:\Users\Hedef\Desktop\AA5BF8E8-6025-480F-98D5-5C408C779BA4-66616-0000160713B6F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def\Desktop\AA5BF8E8-6025-480F-98D5-5C408C779BA4-66616-0000160713B6F596.JPG"/>
                    <pic:cNvPicPr>
                      <a:picLocks noChangeAspect="1" noChangeArrowheads="1"/>
                    </pic:cNvPicPr>
                  </pic:nvPicPr>
                  <pic:blipFill>
                    <a:blip r:embed="rId7"/>
                    <a:srcRect/>
                    <a:stretch>
                      <a:fillRect/>
                    </a:stretch>
                  </pic:blipFill>
                  <pic:spPr bwMode="auto">
                    <a:xfrm>
                      <a:off x="0" y="0"/>
                      <a:ext cx="1935923" cy="1853227"/>
                    </a:xfrm>
                    <a:prstGeom prst="rect">
                      <a:avLst/>
                    </a:prstGeom>
                    <a:noFill/>
                    <a:ln w="9525">
                      <a:noFill/>
                      <a:miter lim="800000"/>
                      <a:headEnd/>
                      <a:tailEnd/>
                    </a:ln>
                  </pic:spPr>
                </pic:pic>
              </a:graphicData>
            </a:graphic>
          </wp:inline>
        </w:drawing>
      </w:r>
    </w:p>
    <w:p w:rsidR="00E6010E" w:rsidRPr="00E6010E" w:rsidRDefault="00E6010E" w:rsidP="00CC68E7">
      <w:pPr>
        <w:jc w:val="center"/>
      </w:pPr>
    </w:p>
    <w:p w:rsidR="00E6010E" w:rsidRDefault="00E6010E" w:rsidP="00E6010E"/>
    <w:p w:rsidR="00CC625C" w:rsidRPr="00E6010E" w:rsidRDefault="00E6010E" w:rsidP="00E6010E">
      <w:pPr>
        <w:jc w:val="center"/>
        <w:rPr>
          <w:rFonts w:ascii="Arial Black" w:hAnsi="Arial Black" w:cs="Aharoni"/>
          <w:b/>
          <w:sz w:val="40"/>
        </w:rPr>
      </w:pPr>
      <w:r w:rsidRPr="00E6010E">
        <w:rPr>
          <w:rFonts w:ascii="Arial Black" w:hAnsi="Arial Black" w:cs="Aharoni"/>
          <w:b/>
          <w:sz w:val="40"/>
        </w:rPr>
        <w:t>T.C.</w:t>
      </w:r>
    </w:p>
    <w:p w:rsidR="00E6010E" w:rsidRPr="00E6010E" w:rsidRDefault="00E6010E" w:rsidP="00E6010E">
      <w:pPr>
        <w:jc w:val="center"/>
        <w:rPr>
          <w:rFonts w:ascii="Arial Black" w:hAnsi="Arial Black" w:cs="Aharoni"/>
          <w:b/>
          <w:sz w:val="40"/>
        </w:rPr>
      </w:pPr>
      <w:r w:rsidRPr="00E6010E">
        <w:rPr>
          <w:rFonts w:ascii="Arial Black" w:hAnsi="Arial Black" w:cs="Aharoni"/>
          <w:b/>
          <w:sz w:val="40"/>
        </w:rPr>
        <w:t>SİMAV KAYMAKAMLIĞI</w:t>
      </w:r>
    </w:p>
    <w:p w:rsidR="00E6010E" w:rsidRPr="00E6010E" w:rsidRDefault="004A1205" w:rsidP="00E6010E">
      <w:pPr>
        <w:jc w:val="center"/>
        <w:rPr>
          <w:rFonts w:ascii="Arial Black" w:hAnsi="Arial Black" w:cs="Aharoni"/>
          <w:b/>
          <w:sz w:val="40"/>
        </w:rPr>
      </w:pPr>
      <w:r>
        <w:rPr>
          <w:rFonts w:ascii="Arial Black" w:hAnsi="Arial Black" w:cs="Aharoni"/>
          <w:b/>
          <w:sz w:val="40"/>
        </w:rPr>
        <w:t>ATATÜRK ANA</w:t>
      </w:r>
      <w:r w:rsidR="004F773B">
        <w:rPr>
          <w:rFonts w:ascii="Arial Black" w:hAnsi="Arial Black" w:cs="Aharoni"/>
          <w:b/>
          <w:sz w:val="40"/>
        </w:rPr>
        <w:t>OKULU</w:t>
      </w:r>
      <w:r w:rsidR="00E6010E" w:rsidRPr="00E6010E">
        <w:rPr>
          <w:rFonts w:ascii="Arial Black" w:hAnsi="Arial Black" w:cs="Aharoni"/>
          <w:b/>
          <w:sz w:val="40"/>
        </w:rPr>
        <w:t xml:space="preserve"> MÜDÜRLÜĞÜ</w:t>
      </w:r>
    </w:p>
    <w:p w:rsidR="00E6010E" w:rsidRDefault="00E6010E" w:rsidP="00E6010E">
      <w:pPr>
        <w:rPr>
          <w:rFonts w:ascii="Times New Roman" w:hAnsi="Times New Roman" w:cs="Times New Roman"/>
          <w:b/>
          <w:sz w:val="48"/>
        </w:rPr>
      </w:pPr>
    </w:p>
    <w:p w:rsidR="00E6010E" w:rsidRDefault="00E6010E" w:rsidP="00E6010E">
      <w:pPr>
        <w:jc w:val="center"/>
        <w:rPr>
          <w:rFonts w:ascii="Times New Roman" w:hAnsi="Times New Roman" w:cs="Times New Roman"/>
          <w:b/>
          <w:color w:val="FF0000"/>
          <w:sz w:val="48"/>
        </w:rPr>
      </w:pPr>
      <w:r w:rsidRPr="00E6010E">
        <w:rPr>
          <w:rFonts w:ascii="Times New Roman" w:hAnsi="Times New Roman" w:cs="Times New Roman"/>
          <w:b/>
          <w:color w:val="FF0000"/>
          <w:sz w:val="48"/>
        </w:rPr>
        <w:t>ENFEKSİYON ÖNLEME VE KONTROL EYLEM PLANI</w:t>
      </w:r>
    </w:p>
    <w:p w:rsidR="00E6010E" w:rsidRPr="007A0718" w:rsidRDefault="00E6010E" w:rsidP="007A0718">
      <w:pPr>
        <w:jc w:val="center"/>
        <w:rPr>
          <w:rFonts w:ascii="Times New Roman" w:hAnsi="Times New Roman" w:cs="Times New Roman"/>
          <w:b/>
          <w:color w:val="FF0000"/>
          <w:sz w:val="48"/>
        </w:rPr>
      </w:pPr>
      <w:r>
        <w:rPr>
          <w:rFonts w:ascii="Times New Roman" w:hAnsi="Times New Roman" w:cs="Times New Roman"/>
          <w:b/>
          <w:color w:val="FF0000"/>
          <w:sz w:val="48"/>
        </w:rPr>
        <w:t>202</w:t>
      </w:r>
      <w:r w:rsidR="004A1205">
        <w:rPr>
          <w:rFonts w:ascii="Times New Roman" w:hAnsi="Times New Roman" w:cs="Times New Roman"/>
          <w:b/>
          <w:color w:val="FF0000"/>
          <w:sz w:val="48"/>
        </w:rPr>
        <w:t>3/2024</w:t>
      </w:r>
    </w:p>
    <w:p w:rsidR="00E6010E" w:rsidRDefault="00E6010E" w:rsidP="00E6010E">
      <w:pPr>
        <w:tabs>
          <w:tab w:val="left" w:pos="6311"/>
        </w:tabs>
        <w:rPr>
          <w:rFonts w:ascii="Times New Roman" w:hAnsi="Times New Roman" w:cs="Times New Roman"/>
          <w:sz w:val="48"/>
        </w:rPr>
      </w:pPr>
    </w:p>
    <w:p w:rsidR="00022AAD" w:rsidRDefault="00022AAD" w:rsidP="00E6010E">
      <w:pPr>
        <w:tabs>
          <w:tab w:val="left" w:pos="6311"/>
        </w:tabs>
        <w:rPr>
          <w:rFonts w:ascii="Times New Roman" w:hAnsi="Times New Roman" w:cs="Times New Roman"/>
          <w:sz w:val="48"/>
        </w:rPr>
      </w:pPr>
    </w:p>
    <w:p w:rsidR="00FC55C8" w:rsidRPr="00022AAD" w:rsidRDefault="00022AAD" w:rsidP="00022AAD">
      <w:pPr>
        <w:tabs>
          <w:tab w:val="left" w:pos="6311"/>
        </w:tabs>
        <w:rPr>
          <w:rFonts w:ascii="Times New Roman" w:hAnsi="Times New Roman" w:cs="Times New Roman"/>
          <w:sz w:val="48"/>
        </w:rPr>
      </w:pPr>
      <w:r>
        <w:rPr>
          <w:rFonts w:ascii="Times New Roman" w:hAnsi="Times New Roman" w:cs="Times New Roman"/>
          <w:sz w:val="48"/>
        </w:rPr>
        <w:tab/>
      </w:r>
    </w:p>
    <w:tbl>
      <w:tblPr>
        <w:tblStyle w:val="OrtaKlavuz3-Vurgu5"/>
        <w:tblpPr w:leftFromText="141" w:rightFromText="141" w:vertAnchor="page" w:horzAnchor="margin" w:tblpY="2756"/>
        <w:tblW w:w="0" w:type="auto"/>
        <w:tblLook w:val="04A0" w:firstRow="1" w:lastRow="0" w:firstColumn="1" w:lastColumn="0" w:noHBand="0" w:noVBand="1"/>
      </w:tblPr>
      <w:tblGrid>
        <w:gridCol w:w="2628"/>
        <w:gridCol w:w="2867"/>
        <w:gridCol w:w="2325"/>
        <w:gridCol w:w="2602"/>
      </w:tblGrid>
      <w:tr w:rsidR="00966232" w:rsidTr="002142FD">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2628" w:type="dxa"/>
          </w:tcPr>
          <w:p w:rsidR="00966232" w:rsidRDefault="00966232" w:rsidP="001C03E5">
            <w:pPr>
              <w:tabs>
                <w:tab w:val="left" w:pos="6311"/>
              </w:tabs>
              <w:rPr>
                <w:rFonts w:ascii="Times New Roman" w:hAnsi="Times New Roman" w:cs="Times New Roman"/>
                <w:sz w:val="24"/>
              </w:rPr>
            </w:pPr>
          </w:p>
        </w:tc>
        <w:tc>
          <w:tcPr>
            <w:tcW w:w="2867" w:type="dxa"/>
            <w:vAlign w:val="center"/>
          </w:tcPr>
          <w:p w:rsidR="00966232" w:rsidRDefault="00966232" w:rsidP="001C03E5">
            <w:pPr>
              <w:tabs>
                <w:tab w:val="left" w:pos="631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ADI SOYADI</w:t>
            </w:r>
          </w:p>
        </w:tc>
        <w:tc>
          <w:tcPr>
            <w:tcW w:w="2325" w:type="dxa"/>
            <w:vAlign w:val="center"/>
          </w:tcPr>
          <w:p w:rsidR="00966232" w:rsidRDefault="00966232" w:rsidP="001C03E5">
            <w:pPr>
              <w:tabs>
                <w:tab w:val="left" w:pos="631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İMZA-MÜHÜR</w:t>
            </w:r>
          </w:p>
        </w:tc>
        <w:tc>
          <w:tcPr>
            <w:tcW w:w="2602" w:type="dxa"/>
            <w:vAlign w:val="center"/>
          </w:tcPr>
          <w:p w:rsidR="00966232" w:rsidRDefault="001C03E5" w:rsidP="001C03E5">
            <w:pPr>
              <w:tabs>
                <w:tab w:val="left" w:pos="6311"/>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TARİH</w:t>
            </w:r>
          </w:p>
        </w:tc>
      </w:tr>
      <w:tr w:rsidR="00080653" w:rsidTr="002142FD">
        <w:trPr>
          <w:cnfStyle w:val="000000100000" w:firstRow="0" w:lastRow="0" w:firstColumn="0" w:lastColumn="0" w:oddVBand="0" w:evenVBand="0" w:oddHBand="1" w:evenHBand="0" w:firstRowFirstColumn="0" w:firstRowLastColumn="0" w:lastRowFirstColumn="0" w:lastRowLastColumn="0"/>
          <w:trHeight w:val="2024"/>
        </w:trPr>
        <w:tc>
          <w:tcPr>
            <w:cnfStyle w:val="001000000000" w:firstRow="0" w:lastRow="0" w:firstColumn="1" w:lastColumn="0" w:oddVBand="0" w:evenVBand="0" w:oddHBand="0" w:evenHBand="0" w:firstRowFirstColumn="0" w:firstRowLastColumn="0" w:lastRowFirstColumn="0" w:lastRowLastColumn="0"/>
            <w:tcW w:w="2628" w:type="dxa"/>
            <w:vAlign w:val="center"/>
          </w:tcPr>
          <w:p w:rsidR="00966232" w:rsidRDefault="00966232" w:rsidP="001C03E5">
            <w:pPr>
              <w:tabs>
                <w:tab w:val="left" w:pos="6311"/>
              </w:tabs>
              <w:jc w:val="center"/>
              <w:rPr>
                <w:rFonts w:ascii="Times New Roman" w:hAnsi="Times New Roman" w:cs="Times New Roman"/>
                <w:sz w:val="24"/>
              </w:rPr>
            </w:pPr>
            <w:r>
              <w:rPr>
                <w:rFonts w:ascii="Times New Roman" w:hAnsi="Times New Roman" w:cs="Times New Roman"/>
                <w:sz w:val="24"/>
              </w:rPr>
              <w:t>HAZIRLAYAN</w:t>
            </w:r>
          </w:p>
        </w:tc>
        <w:tc>
          <w:tcPr>
            <w:tcW w:w="2867" w:type="dxa"/>
            <w:vAlign w:val="center"/>
          </w:tcPr>
          <w:p w:rsidR="002142FD" w:rsidRDefault="00A83C21" w:rsidP="001C03E5">
            <w:pPr>
              <w:tabs>
                <w:tab w:val="left" w:pos="631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rPr>
            </w:pPr>
            <w:r>
              <w:rPr>
                <w:rFonts w:ascii="Times New Roman" w:hAnsi="Times New Roman" w:cs="Times New Roman"/>
                <w:color w:val="FF0000"/>
                <w:sz w:val="24"/>
              </w:rPr>
              <w:t>Esma</w:t>
            </w:r>
            <w:r w:rsidR="002142FD">
              <w:rPr>
                <w:rFonts w:ascii="Times New Roman" w:hAnsi="Times New Roman" w:cs="Times New Roman"/>
                <w:color w:val="FF0000"/>
                <w:sz w:val="24"/>
              </w:rPr>
              <w:t xml:space="preserve"> AYHAN</w:t>
            </w:r>
            <w:r w:rsidR="001C03E5" w:rsidRPr="001C03E5">
              <w:rPr>
                <w:rFonts w:ascii="Times New Roman" w:hAnsi="Times New Roman" w:cs="Times New Roman"/>
                <w:color w:val="FF0000"/>
                <w:sz w:val="24"/>
              </w:rPr>
              <w:t xml:space="preserve"> </w:t>
            </w:r>
          </w:p>
          <w:p w:rsidR="00966232" w:rsidRPr="001C03E5" w:rsidRDefault="001C03E5" w:rsidP="001C03E5">
            <w:pPr>
              <w:tabs>
                <w:tab w:val="left" w:pos="631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rPr>
            </w:pPr>
            <w:r w:rsidRPr="001C03E5">
              <w:rPr>
                <w:rFonts w:ascii="Times New Roman" w:hAnsi="Times New Roman" w:cs="Times New Roman"/>
                <w:color w:val="FF0000"/>
                <w:sz w:val="24"/>
              </w:rPr>
              <w:t>(Müdür Yardımcısı)</w:t>
            </w:r>
          </w:p>
        </w:tc>
        <w:tc>
          <w:tcPr>
            <w:tcW w:w="2325" w:type="dxa"/>
            <w:vAlign w:val="center"/>
          </w:tcPr>
          <w:p w:rsidR="00966232" w:rsidRPr="001C03E5" w:rsidRDefault="00966232" w:rsidP="001C03E5">
            <w:pPr>
              <w:tabs>
                <w:tab w:val="left" w:pos="631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rPr>
            </w:pPr>
          </w:p>
        </w:tc>
        <w:tc>
          <w:tcPr>
            <w:tcW w:w="2602" w:type="dxa"/>
            <w:vAlign w:val="center"/>
          </w:tcPr>
          <w:p w:rsidR="00966232" w:rsidRPr="001C03E5" w:rsidRDefault="004A0202" w:rsidP="001C03E5">
            <w:pPr>
              <w:tabs>
                <w:tab w:val="left" w:pos="631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rPr>
            </w:pPr>
            <w:r>
              <w:rPr>
                <w:rFonts w:ascii="Times New Roman" w:hAnsi="Times New Roman" w:cs="Times New Roman"/>
                <w:color w:val="FF0000"/>
                <w:sz w:val="24"/>
              </w:rPr>
              <w:t>…/08</w:t>
            </w:r>
            <w:r w:rsidR="001C03E5" w:rsidRPr="001C03E5">
              <w:rPr>
                <w:rFonts w:ascii="Times New Roman" w:hAnsi="Times New Roman" w:cs="Times New Roman"/>
                <w:color w:val="FF0000"/>
                <w:sz w:val="24"/>
              </w:rPr>
              <w:t>/202</w:t>
            </w:r>
            <w:r w:rsidR="00351B55">
              <w:rPr>
                <w:rFonts w:ascii="Times New Roman" w:hAnsi="Times New Roman" w:cs="Times New Roman"/>
                <w:color w:val="FF0000"/>
                <w:sz w:val="24"/>
              </w:rPr>
              <w:t>3</w:t>
            </w:r>
          </w:p>
        </w:tc>
      </w:tr>
      <w:tr w:rsidR="00966232" w:rsidTr="002142FD">
        <w:trPr>
          <w:trHeight w:val="2024"/>
        </w:trPr>
        <w:tc>
          <w:tcPr>
            <w:cnfStyle w:val="001000000000" w:firstRow="0" w:lastRow="0" w:firstColumn="1" w:lastColumn="0" w:oddVBand="0" w:evenVBand="0" w:oddHBand="0" w:evenHBand="0" w:firstRowFirstColumn="0" w:firstRowLastColumn="0" w:lastRowFirstColumn="0" w:lastRowLastColumn="0"/>
            <w:tcW w:w="2628" w:type="dxa"/>
            <w:vAlign w:val="center"/>
          </w:tcPr>
          <w:p w:rsidR="00966232" w:rsidRDefault="00966232" w:rsidP="001C03E5">
            <w:pPr>
              <w:tabs>
                <w:tab w:val="left" w:pos="6311"/>
              </w:tabs>
              <w:jc w:val="center"/>
              <w:rPr>
                <w:rFonts w:ascii="Times New Roman" w:hAnsi="Times New Roman" w:cs="Times New Roman"/>
                <w:sz w:val="24"/>
              </w:rPr>
            </w:pPr>
            <w:r>
              <w:rPr>
                <w:rFonts w:ascii="Times New Roman" w:hAnsi="Times New Roman" w:cs="Times New Roman"/>
                <w:sz w:val="24"/>
              </w:rPr>
              <w:t>KONTROL EDEN</w:t>
            </w:r>
          </w:p>
        </w:tc>
        <w:tc>
          <w:tcPr>
            <w:tcW w:w="2867" w:type="dxa"/>
            <w:vAlign w:val="center"/>
          </w:tcPr>
          <w:p w:rsidR="002142FD" w:rsidRDefault="00A83C21" w:rsidP="002142FD">
            <w:pPr>
              <w:tabs>
                <w:tab w:val="left" w:pos="631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rPr>
            </w:pPr>
            <w:r>
              <w:rPr>
                <w:rFonts w:ascii="Times New Roman" w:hAnsi="Times New Roman" w:cs="Times New Roman"/>
                <w:color w:val="FF0000"/>
                <w:sz w:val="24"/>
              </w:rPr>
              <w:t>İsmail ÖZDEMİR</w:t>
            </w:r>
          </w:p>
          <w:p w:rsidR="00966232" w:rsidRPr="001C03E5" w:rsidRDefault="00A83C21" w:rsidP="00A83C21">
            <w:pPr>
              <w:tabs>
                <w:tab w:val="left" w:pos="631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rPr>
            </w:pPr>
            <w:r w:rsidRPr="001C03E5">
              <w:rPr>
                <w:rFonts w:ascii="Times New Roman" w:hAnsi="Times New Roman" w:cs="Times New Roman"/>
                <w:color w:val="FF0000"/>
                <w:sz w:val="24"/>
              </w:rPr>
              <w:t>(Müdür Yardımcısı)</w:t>
            </w:r>
          </w:p>
        </w:tc>
        <w:tc>
          <w:tcPr>
            <w:tcW w:w="2325" w:type="dxa"/>
            <w:vAlign w:val="center"/>
          </w:tcPr>
          <w:p w:rsidR="00966232" w:rsidRPr="001C03E5" w:rsidRDefault="00966232" w:rsidP="001C03E5">
            <w:pPr>
              <w:tabs>
                <w:tab w:val="left" w:pos="631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rPr>
            </w:pPr>
          </w:p>
        </w:tc>
        <w:tc>
          <w:tcPr>
            <w:tcW w:w="2602" w:type="dxa"/>
            <w:vAlign w:val="center"/>
          </w:tcPr>
          <w:p w:rsidR="00966232" w:rsidRPr="001C03E5" w:rsidRDefault="00351B55" w:rsidP="001C03E5">
            <w:pPr>
              <w:tabs>
                <w:tab w:val="left" w:pos="6311"/>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24"/>
              </w:rPr>
            </w:pPr>
            <w:r>
              <w:rPr>
                <w:rFonts w:ascii="Times New Roman" w:hAnsi="Times New Roman" w:cs="Times New Roman"/>
                <w:color w:val="FF0000"/>
                <w:sz w:val="24"/>
              </w:rPr>
              <w:t>..</w:t>
            </w:r>
            <w:r w:rsidR="004A0202">
              <w:rPr>
                <w:rFonts w:ascii="Times New Roman" w:hAnsi="Times New Roman" w:cs="Times New Roman"/>
                <w:color w:val="FF0000"/>
                <w:sz w:val="24"/>
              </w:rPr>
              <w:t>./08</w:t>
            </w:r>
            <w:r w:rsidR="001C03E5" w:rsidRPr="001C03E5">
              <w:rPr>
                <w:rFonts w:ascii="Times New Roman" w:hAnsi="Times New Roman" w:cs="Times New Roman"/>
                <w:color w:val="FF0000"/>
                <w:sz w:val="24"/>
              </w:rPr>
              <w:t>/202</w:t>
            </w:r>
            <w:r>
              <w:rPr>
                <w:rFonts w:ascii="Times New Roman" w:hAnsi="Times New Roman" w:cs="Times New Roman"/>
                <w:color w:val="FF0000"/>
                <w:sz w:val="24"/>
              </w:rPr>
              <w:t>3</w:t>
            </w:r>
          </w:p>
        </w:tc>
      </w:tr>
      <w:tr w:rsidR="00080653" w:rsidTr="002142FD">
        <w:trPr>
          <w:cnfStyle w:val="000000100000" w:firstRow="0" w:lastRow="0" w:firstColumn="0" w:lastColumn="0" w:oddVBand="0" w:evenVBand="0" w:oddHBand="1" w:evenHBand="0" w:firstRowFirstColumn="0" w:firstRowLastColumn="0" w:lastRowFirstColumn="0" w:lastRowLastColumn="0"/>
          <w:trHeight w:val="2024"/>
        </w:trPr>
        <w:tc>
          <w:tcPr>
            <w:cnfStyle w:val="001000000000" w:firstRow="0" w:lastRow="0" w:firstColumn="1" w:lastColumn="0" w:oddVBand="0" w:evenVBand="0" w:oddHBand="0" w:evenHBand="0" w:firstRowFirstColumn="0" w:firstRowLastColumn="0" w:lastRowFirstColumn="0" w:lastRowLastColumn="0"/>
            <w:tcW w:w="2628" w:type="dxa"/>
            <w:vAlign w:val="center"/>
          </w:tcPr>
          <w:p w:rsidR="00966232" w:rsidRDefault="00966232" w:rsidP="001C03E5">
            <w:pPr>
              <w:tabs>
                <w:tab w:val="left" w:pos="6311"/>
              </w:tabs>
              <w:jc w:val="center"/>
              <w:rPr>
                <w:rFonts w:ascii="Times New Roman" w:hAnsi="Times New Roman" w:cs="Times New Roman"/>
                <w:sz w:val="24"/>
              </w:rPr>
            </w:pPr>
            <w:r>
              <w:rPr>
                <w:rFonts w:ascii="Times New Roman" w:hAnsi="Times New Roman" w:cs="Times New Roman"/>
                <w:sz w:val="24"/>
              </w:rPr>
              <w:t>ONAYLAYAN</w:t>
            </w:r>
          </w:p>
        </w:tc>
        <w:tc>
          <w:tcPr>
            <w:tcW w:w="2867" w:type="dxa"/>
            <w:vAlign w:val="center"/>
          </w:tcPr>
          <w:p w:rsidR="00351B55" w:rsidRDefault="00351B55" w:rsidP="00351B55">
            <w:pPr>
              <w:tabs>
                <w:tab w:val="left" w:pos="631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rPr>
            </w:pPr>
            <w:r>
              <w:rPr>
                <w:rFonts w:ascii="Times New Roman" w:hAnsi="Times New Roman" w:cs="Times New Roman"/>
                <w:color w:val="FF0000"/>
                <w:sz w:val="24"/>
              </w:rPr>
              <w:t>Bilal VURMAZ</w:t>
            </w:r>
          </w:p>
          <w:p w:rsidR="00966232" w:rsidRPr="001C03E5" w:rsidRDefault="00351B55" w:rsidP="00351B55">
            <w:pPr>
              <w:tabs>
                <w:tab w:val="left" w:pos="6311"/>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rPr>
            </w:pPr>
            <w:r>
              <w:rPr>
                <w:rFonts w:ascii="Times New Roman" w:hAnsi="Times New Roman" w:cs="Times New Roman"/>
                <w:color w:val="FF0000"/>
                <w:sz w:val="24"/>
              </w:rPr>
              <w:t xml:space="preserve">         </w:t>
            </w:r>
            <w:r w:rsidRPr="001C03E5">
              <w:rPr>
                <w:rFonts w:ascii="Times New Roman" w:hAnsi="Times New Roman" w:cs="Times New Roman"/>
                <w:color w:val="FF0000"/>
                <w:sz w:val="24"/>
              </w:rPr>
              <w:t xml:space="preserve"> (Okul Müdürü)</w:t>
            </w:r>
          </w:p>
        </w:tc>
        <w:tc>
          <w:tcPr>
            <w:tcW w:w="2325" w:type="dxa"/>
            <w:vAlign w:val="center"/>
          </w:tcPr>
          <w:p w:rsidR="00966232" w:rsidRPr="001C03E5" w:rsidRDefault="00966232" w:rsidP="001C03E5">
            <w:pPr>
              <w:tabs>
                <w:tab w:val="left" w:pos="631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rPr>
            </w:pPr>
          </w:p>
        </w:tc>
        <w:tc>
          <w:tcPr>
            <w:tcW w:w="2602" w:type="dxa"/>
            <w:vAlign w:val="center"/>
          </w:tcPr>
          <w:p w:rsidR="00966232" w:rsidRPr="001C03E5" w:rsidRDefault="004A0202" w:rsidP="001C03E5">
            <w:pPr>
              <w:tabs>
                <w:tab w:val="left" w:pos="6311"/>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 w:val="24"/>
              </w:rPr>
            </w:pPr>
            <w:r>
              <w:rPr>
                <w:rFonts w:ascii="Times New Roman" w:hAnsi="Times New Roman" w:cs="Times New Roman"/>
                <w:color w:val="FF0000"/>
                <w:sz w:val="24"/>
              </w:rPr>
              <w:t>…/08</w:t>
            </w:r>
            <w:r w:rsidR="001C03E5" w:rsidRPr="001C03E5">
              <w:rPr>
                <w:rFonts w:ascii="Times New Roman" w:hAnsi="Times New Roman" w:cs="Times New Roman"/>
                <w:color w:val="FF0000"/>
                <w:sz w:val="24"/>
              </w:rPr>
              <w:t>/202</w:t>
            </w:r>
            <w:r w:rsidR="00351B55">
              <w:rPr>
                <w:rFonts w:ascii="Times New Roman" w:hAnsi="Times New Roman" w:cs="Times New Roman"/>
                <w:color w:val="FF0000"/>
                <w:sz w:val="24"/>
              </w:rPr>
              <w:t>3</w:t>
            </w:r>
          </w:p>
        </w:tc>
      </w:tr>
    </w:tbl>
    <w:p w:rsidR="001C03E5" w:rsidRDefault="001C03E5" w:rsidP="001C03E5">
      <w:pPr>
        <w:tabs>
          <w:tab w:val="left" w:pos="6311"/>
        </w:tabs>
        <w:jc w:val="center"/>
        <w:rPr>
          <w:rFonts w:ascii="Times New Roman" w:hAnsi="Times New Roman" w:cs="Times New Roman"/>
          <w:b/>
          <w:sz w:val="28"/>
        </w:rPr>
      </w:pPr>
    </w:p>
    <w:p w:rsidR="001C03E5" w:rsidRPr="001C03E5" w:rsidRDefault="001C03E5" w:rsidP="001C03E5">
      <w:pPr>
        <w:tabs>
          <w:tab w:val="left" w:pos="6311"/>
        </w:tabs>
        <w:jc w:val="center"/>
        <w:rPr>
          <w:rFonts w:ascii="Times New Roman" w:hAnsi="Times New Roman" w:cs="Times New Roman"/>
          <w:b/>
          <w:sz w:val="28"/>
        </w:rPr>
      </w:pPr>
      <w:r w:rsidRPr="001C03E5">
        <w:rPr>
          <w:rFonts w:ascii="Times New Roman" w:hAnsi="Times New Roman" w:cs="Times New Roman"/>
          <w:b/>
          <w:sz w:val="28"/>
        </w:rPr>
        <w:t>ENFEKSİYON ÖNLEME VE KONTROL EYLE</w:t>
      </w:r>
      <w:r>
        <w:rPr>
          <w:rFonts w:ascii="Times New Roman" w:hAnsi="Times New Roman" w:cs="Times New Roman"/>
          <w:b/>
          <w:sz w:val="28"/>
        </w:rPr>
        <w:t>M</w:t>
      </w:r>
      <w:r w:rsidRPr="001C03E5">
        <w:rPr>
          <w:rFonts w:ascii="Times New Roman" w:hAnsi="Times New Roman" w:cs="Times New Roman"/>
          <w:b/>
          <w:sz w:val="28"/>
        </w:rPr>
        <w:t xml:space="preserve"> PLANI ONAYI</w:t>
      </w:r>
    </w:p>
    <w:p w:rsidR="001C03E5" w:rsidRPr="001C03E5" w:rsidRDefault="001C03E5" w:rsidP="001C03E5">
      <w:pPr>
        <w:rPr>
          <w:rFonts w:ascii="Times New Roman" w:hAnsi="Times New Roman" w:cs="Times New Roman"/>
          <w:sz w:val="24"/>
        </w:rPr>
      </w:pPr>
    </w:p>
    <w:p w:rsidR="001C03E5" w:rsidRPr="001C03E5" w:rsidRDefault="001C03E5" w:rsidP="001C03E5">
      <w:pPr>
        <w:rPr>
          <w:rFonts w:ascii="Times New Roman" w:hAnsi="Times New Roman" w:cs="Times New Roman"/>
          <w:sz w:val="24"/>
        </w:rPr>
      </w:pPr>
    </w:p>
    <w:p w:rsidR="001C03E5" w:rsidRDefault="001C03E5" w:rsidP="001C03E5">
      <w:pPr>
        <w:tabs>
          <w:tab w:val="left" w:pos="914"/>
        </w:tabs>
        <w:rPr>
          <w:rFonts w:ascii="Times New Roman" w:hAnsi="Times New Roman" w:cs="Times New Roman"/>
          <w:sz w:val="24"/>
        </w:rPr>
      </w:pPr>
      <w:r>
        <w:rPr>
          <w:rFonts w:ascii="Times New Roman" w:hAnsi="Times New Roman" w:cs="Times New Roman"/>
          <w:sz w:val="24"/>
        </w:rPr>
        <w:tab/>
      </w:r>
    </w:p>
    <w:p w:rsidR="001C03E5" w:rsidRDefault="001C03E5" w:rsidP="001C03E5">
      <w:pPr>
        <w:tabs>
          <w:tab w:val="left" w:pos="914"/>
        </w:tabs>
        <w:rPr>
          <w:rFonts w:ascii="Times New Roman" w:hAnsi="Times New Roman" w:cs="Times New Roman"/>
          <w:sz w:val="24"/>
        </w:rPr>
      </w:pPr>
    </w:p>
    <w:p w:rsidR="001C03E5" w:rsidRDefault="001C03E5" w:rsidP="001C03E5">
      <w:pPr>
        <w:tabs>
          <w:tab w:val="left" w:pos="914"/>
        </w:tabs>
        <w:rPr>
          <w:rFonts w:ascii="Times New Roman" w:hAnsi="Times New Roman" w:cs="Times New Roman"/>
          <w:sz w:val="24"/>
        </w:rPr>
      </w:pPr>
    </w:p>
    <w:p w:rsidR="001C03E5" w:rsidRDefault="001C03E5" w:rsidP="001C03E5">
      <w:pPr>
        <w:tabs>
          <w:tab w:val="left" w:pos="914"/>
        </w:tabs>
        <w:rPr>
          <w:rFonts w:ascii="Times New Roman" w:hAnsi="Times New Roman" w:cs="Times New Roman"/>
          <w:sz w:val="24"/>
        </w:rPr>
      </w:pPr>
    </w:p>
    <w:p w:rsidR="001C03E5" w:rsidRDefault="001C03E5" w:rsidP="001C03E5">
      <w:pPr>
        <w:tabs>
          <w:tab w:val="left" w:pos="914"/>
        </w:tabs>
        <w:rPr>
          <w:rFonts w:ascii="Times New Roman" w:hAnsi="Times New Roman" w:cs="Times New Roman"/>
          <w:sz w:val="24"/>
        </w:rPr>
      </w:pPr>
    </w:p>
    <w:p w:rsidR="001C03E5" w:rsidRDefault="001C03E5" w:rsidP="001C03E5">
      <w:pPr>
        <w:tabs>
          <w:tab w:val="left" w:pos="914"/>
        </w:tabs>
        <w:rPr>
          <w:rFonts w:ascii="Times New Roman" w:hAnsi="Times New Roman" w:cs="Times New Roman"/>
          <w:sz w:val="24"/>
        </w:rPr>
      </w:pPr>
    </w:p>
    <w:p w:rsidR="001C03E5" w:rsidRDefault="001C03E5" w:rsidP="001C03E5">
      <w:pPr>
        <w:tabs>
          <w:tab w:val="left" w:pos="914"/>
        </w:tabs>
        <w:rPr>
          <w:rFonts w:ascii="Times New Roman" w:hAnsi="Times New Roman" w:cs="Times New Roman"/>
          <w:sz w:val="24"/>
        </w:rPr>
      </w:pPr>
    </w:p>
    <w:p w:rsidR="001C03E5" w:rsidRDefault="001C03E5" w:rsidP="001C03E5">
      <w:pPr>
        <w:tabs>
          <w:tab w:val="left" w:pos="914"/>
        </w:tabs>
        <w:rPr>
          <w:rFonts w:ascii="Times New Roman" w:hAnsi="Times New Roman" w:cs="Times New Roman"/>
          <w:sz w:val="24"/>
        </w:rPr>
      </w:pPr>
    </w:p>
    <w:p w:rsidR="00897EFC" w:rsidRDefault="00897EFC" w:rsidP="001C03E5">
      <w:pPr>
        <w:tabs>
          <w:tab w:val="left" w:pos="914"/>
        </w:tabs>
        <w:rPr>
          <w:rFonts w:ascii="Times New Roman" w:hAnsi="Times New Roman" w:cs="Times New Roman"/>
          <w:sz w:val="24"/>
        </w:rPr>
      </w:pPr>
    </w:p>
    <w:p w:rsidR="00897EFC" w:rsidRDefault="00897EFC" w:rsidP="001C03E5">
      <w:pPr>
        <w:tabs>
          <w:tab w:val="left" w:pos="914"/>
        </w:tabs>
        <w:rPr>
          <w:rFonts w:ascii="Times New Roman" w:hAnsi="Times New Roman" w:cs="Times New Roman"/>
          <w:sz w:val="24"/>
        </w:rPr>
      </w:pPr>
    </w:p>
    <w:p w:rsidR="001C03E5" w:rsidRDefault="001C03E5" w:rsidP="001C03E5">
      <w:pPr>
        <w:tabs>
          <w:tab w:val="left" w:pos="914"/>
        </w:tabs>
        <w:rPr>
          <w:rFonts w:ascii="Times New Roman" w:hAnsi="Times New Roman" w:cs="Times New Roman"/>
          <w:sz w:val="24"/>
        </w:rPr>
      </w:pPr>
    </w:p>
    <w:p w:rsidR="001C03E5" w:rsidRDefault="001C03E5" w:rsidP="001C03E5">
      <w:pPr>
        <w:tabs>
          <w:tab w:val="left" w:pos="914"/>
        </w:tabs>
        <w:jc w:val="center"/>
        <w:rPr>
          <w:rFonts w:ascii="Times New Roman" w:hAnsi="Times New Roman" w:cs="Times New Roman"/>
          <w:b/>
          <w:sz w:val="28"/>
        </w:rPr>
      </w:pPr>
      <w:r w:rsidRPr="001C03E5">
        <w:rPr>
          <w:rFonts w:ascii="Times New Roman" w:hAnsi="Times New Roman" w:cs="Times New Roman"/>
          <w:b/>
          <w:sz w:val="28"/>
        </w:rPr>
        <w:lastRenderedPageBreak/>
        <w:t>ENFEKSİYON ÖNLEME VE KONTROL EYLE</w:t>
      </w:r>
      <w:r>
        <w:rPr>
          <w:rFonts w:ascii="Times New Roman" w:hAnsi="Times New Roman" w:cs="Times New Roman"/>
          <w:b/>
          <w:sz w:val="28"/>
        </w:rPr>
        <w:t>M</w:t>
      </w:r>
      <w:r w:rsidRPr="001C03E5">
        <w:rPr>
          <w:rFonts w:ascii="Times New Roman" w:hAnsi="Times New Roman" w:cs="Times New Roman"/>
          <w:b/>
          <w:sz w:val="28"/>
        </w:rPr>
        <w:t xml:space="preserve"> PLANI</w:t>
      </w:r>
    </w:p>
    <w:p w:rsidR="001C03E5" w:rsidRPr="0017563F" w:rsidRDefault="001C03E5" w:rsidP="001C03E5">
      <w:pPr>
        <w:tabs>
          <w:tab w:val="left" w:pos="914"/>
        </w:tabs>
        <w:rPr>
          <w:rFonts w:ascii="Times New Roman" w:hAnsi="Times New Roman" w:cs="Times New Roman"/>
          <w:b/>
          <w:sz w:val="24"/>
        </w:rPr>
      </w:pPr>
      <w:r w:rsidRPr="0017563F">
        <w:rPr>
          <w:rFonts w:ascii="Times New Roman" w:hAnsi="Times New Roman" w:cs="Times New Roman"/>
          <w:b/>
          <w:sz w:val="24"/>
        </w:rPr>
        <w:t>1. GİRİŞ</w:t>
      </w:r>
    </w:p>
    <w:p w:rsidR="001C03E5" w:rsidRPr="0017563F" w:rsidRDefault="001C03E5" w:rsidP="001C03E5">
      <w:pPr>
        <w:tabs>
          <w:tab w:val="left" w:pos="914"/>
        </w:tabs>
        <w:rPr>
          <w:rFonts w:ascii="Times New Roman" w:hAnsi="Times New Roman" w:cs="Times New Roman"/>
          <w:b/>
          <w:sz w:val="24"/>
        </w:rPr>
      </w:pPr>
      <w:r w:rsidRPr="0017563F">
        <w:rPr>
          <w:rFonts w:ascii="Times New Roman" w:hAnsi="Times New Roman" w:cs="Times New Roman"/>
          <w:b/>
          <w:sz w:val="24"/>
        </w:rPr>
        <w:t>1.1 GENEL BİLGİLER</w:t>
      </w:r>
    </w:p>
    <w:p w:rsidR="001C03E5" w:rsidRPr="001C03E5" w:rsidRDefault="001C03E5" w:rsidP="001C03E5">
      <w:pPr>
        <w:spacing w:line="272" w:lineRule="auto"/>
        <w:ind w:left="4" w:right="20"/>
        <w:rPr>
          <w:rFonts w:ascii="Times New Roman" w:eastAsia="Times New Roman" w:hAnsi="Times New Roman"/>
          <w:sz w:val="24"/>
        </w:rPr>
      </w:pPr>
      <w:r>
        <w:rPr>
          <w:rFonts w:ascii="Times New Roman" w:eastAsia="Times New Roman" w:hAnsi="Times New Roman"/>
          <w:sz w:val="24"/>
        </w:rPr>
        <w:t xml:space="preserve">Bu plan dünya genelinde görülen COVİD-19 hastalığının etkeni, bulaşma yolları ve korunma yöntemleri konusunda okul personelinin, öğrencilerin, velilerin ve ziyaretçilerin bilgilendirilmesi, eğitilmesi ve uygulanacak önlemlerin belirlenmesi amacıyla T.C. Sağlık Bakanlığının </w:t>
      </w:r>
      <w:r w:rsidRPr="0017563F">
        <w:rPr>
          <w:rFonts w:ascii="Times New Roman" w:eastAsia="Times New Roman" w:hAnsi="Times New Roman"/>
          <w:b/>
          <w:sz w:val="24"/>
        </w:rPr>
        <w:t xml:space="preserve">COVİD-19 </w:t>
      </w:r>
      <w:r w:rsidR="0017563F" w:rsidRPr="0017563F">
        <w:rPr>
          <w:rFonts w:ascii="Times New Roman" w:eastAsia="Times New Roman" w:hAnsi="Times New Roman"/>
          <w:b/>
          <w:sz w:val="24"/>
        </w:rPr>
        <w:t>Rehberi</w:t>
      </w:r>
      <w:r w:rsidR="0017563F">
        <w:rPr>
          <w:rFonts w:ascii="Times New Roman" w:eastAsia="Times New Roman" w:hAnsi="Times New Roman"/>
          <w:sz w:val="24"/>
        </w:rPr>
        <w:t xml:space="preserve"> ve </w:t>
      </w:r>
      <w:r w:rsidR="0017563F" w:rsidRPr="0017563F">
        <w:rPr>
          <w:rFonts w:ascii="Times New Roman" w:eastAsia="Times New Roman" w:hAnsi="Times New Roman"/>
          <w:b/>
          <w:sz w:val="24"/>
        </w:rPr>
        <w:t>MEB Eğitim Kurumlarında Hijyenin Geliştirilmesi ve Enfeksiyon Önleme Kontrol Kılavuzu</w:t>
      </w:r>
      <w:r w:rsidR="004A0202">
        <w:rPr>
          <w:rFonts w:ascii="Times New Roman" w:eastAsia="Times New Roman" w:hAnsi="Times New Roman"/>
          <w:b/>
          <w:sz w:val="24"/>
        </w:rPr>
        <w:t xml:space="preserve"> </w:t>
      </w:r>
      <w:r>
        <w:rPr>
          <w:rFonts w:ascii="Times New Roman" w:eastAsia="Times New Roman" w:hAnsi="Times New Roman"/>
          <w:sz w:val="24"/>
        </w:rPr>
        <w:t>esas alınarak hazırlanmıştır.</w:t>
      </w:r>
    </w:p>
    <w:p w:rsidR="001C03E5" w:rsidRDefault="001C03E5" w:rsidP="001C03E5">
      <w:pPr>
        <w:spacing w:line="278" w:lineRule="auto"/>
        <w:ind w:right="20"/>
        <w:rPr>
          <w:rFonts w:ascii="Times New Roman" w:eastAsia="Times New Roman" w:hAnsi="Times New Roman"/>
          <w:sz w:val="24"/>
        </w:rPr>
      </w:pPr>
      <w:r>
        <w:rPr>
          <w:rFonts w:ascii="Times New Roman" w:eastAsia="Times New Roman" w:hAnsi="Times New Roman"/>
          <w:sz w:val="24"/>
        </w:rPr>
        <w:t>Okulumuzda COVİD -19 şüpheli hasta/hastaların fark edilmesi durumunda uygulanacak korunma önlemleri ve izlenecek süreçleri içermektedir. Yeni ortaya çıkan bilgiler ve durumlara bağlı olarak bu planın güncellenmesi hedeflenmektedir.</w:t>
      </w:r>
    </w:p>
    <w:p w:rsidR="0017563F" w:rsidRDefault="0017563F" w:rsidP="00482F37">
      <w:pPr>
        <w:numPr>
          <w:ilvl w:val="0"/>
          <w:numId w:val="1"/>
        </w:numPr>
        <w:tabs>
          <w:tab w:val="left" w:pos="426"/>
        </w:tabs>
        <w:spacing w:after="0" w:line="0" w:lineRule="atLeast"/>
        <w:ind w:left="704" w:hanging="704"/>
        <w:rPr>
          <w:rFonts w:ascii="Times New Roman" w:eastAsia="Times New Roman" w:hAnsi="Times New Roman"/>
          <w:b/>
          <w:sz w:val="24"/>
        </w:rPr>
      </w:pPr>
      <w:r>
        <w:rPr>
          <w:rFonts w:ascii="Times New Roman" w:eastAsia="Times New Roman" w:hAnsi="Times New Roman"/>
          <w:b/>
          <w:sz w:val="24"/>
        </w:rPr>
        <w:t>AMAÇ ve HEDEFLER</w:t>
      </w:r>
    </w:p>
    <w:p w:rsidR="0017563F" w:rsidRDefault="0017563F" w:rsidP="0017563F">
      <w:pPr>
        <w:spacing w:line="182" w:lineRule="exact"/>
        <w:rPr>
          <w:rFonts w:ascii="Times New Roman" w:eastAsia="Times New Roman" w:hAnsi="Times New Roman"/>
        </w:rPr>
      </w:pPr>
    </w:p>
    <w:p w:rsidR="0017563F" w:rsidRPr="0017563F" w:rsidRDefault="0017563F" w:rsidP="0017563F">
      <w:pPr>
        <w:spacing w:line="0" w:lineRule="atLeast"/>
        <w:ind w:left="4"/>
        <w:rPr>
          <w:rFonts w:ascii="Times New Roman" w:eastAsia="Times New Roman" w:hAnsi="Times New Roman"/>
          <w:b/>
          <w:sz w:val="24"/>
        </w:rPr>
      </w:pPr>
      <w:r>
        <w:rPr>
          <w:rFonts w:ascii="Times New Roman" w:eastAsia="Times New Roman" w:hAnsi="Times New Roman"/>
          <w:b/>
          <w:sz w:val="24"/>
        </w:rPr>
        <w:t>2.1 COVİD-19 Eylem Planı Amacı</w:t>
      </w:r>
    </w:p>
    <w:p w:rsidR="0017563F" w:rsidRDefault="0017563F" w:rsidP="0017563F">
      <w:pPr>
        <w:numPr>
          <w:ilvl w:val="0"/>
          <w:numId w:val="2"/>
        </w:numPr>
        <w:tabs>
          <w:tab w:val="left" w:pos="724"/>
        </w:tabs>
        <w:spacing w:after="0" w:line="270" w:lineRule="auto"/>
        <w:ind w:left="724" w:right="20" w:hanging="364"/>
        <w:jc w:val="both"/>
        <w:rPr>
          <w:rFonts w:ascii="Wingdings" w:eastAsia="Wingdings" w:hAnsi="Wingdings"/>
          <w:b/>
          <w:sz w:val="23"/>
        </w:rPr>
      </w:pPr>
      <w:r>
        <w:rPr>
          <w:rFonts w:ascii="Times New Roman" w:eastAsia="Times New Roman" w:hAnsi="Times New Roman"/>
          <w:sz w:val="23"/>
        </w:rPr>
        <w:t>COVİD-19 hastalığında etkilenecek personelin hastalığı tanımalarını, rollerini ve sorumluluklarını yerine getirmek üzere en uygun şekilde hazırlık yapmalarını ve koordinasyon içinde hareket etmelerini yardımcı olacak bilgi ve çerçeveyi sağlamaktır.</w:t>
      </w:r>
    </w:p>
    <w:p w:rsidR="0017563F" w:rsidRDefault="0017563F" w:rsidP="0017563F">
      <w:pPr>
        <w:numPr>
          <w:ilvl w:val="0"/>
          <w:numId w:val="2"/>
        </w:numPr>
        <w:tabs>
          <w:tab w:val="left" w:pos="724"/>
        </w:tabs>
        <w:spacing w:after="0" w:line="258" w:lineRule="auto"/>
        <w:ind w:left="724" w:hanging="364"/>
        <w:jc w:val="both"/>
        <w:rPr>
          <w:rFonts w:ascii="Wingdings" w:eastAsia="Wingdings" w:hAnsi="Wingdings"/>
          <w:b/>
          <w:sz w:val="24"/>
        </w:rPr>
      </w:pPr>
      <w:r>
        <w:rPr>
          <w:rFonts w:ascii="Times New Roman" w:eastAsia="Times New Roman" w:hAnsi="Times New Roman"/>
          <w:sz w:val="24"/>
        </w:rPr>
        <w:t>COVİD-19 hastalığı etkeni, bulaşma yolları, alınacak önlemler hakkında bilgi vermek; COVİD-19 vakası veya daha önce temas etmiş kişi ile karşılaşıldığında izlenmesi gereken strateji ve uygulama şekilleri hakkında yol göstermek amacıyla tüm okul personeli, öğrenciler, veliler ve ziyaretçiler için hazırlanmıştır.</w:t>
      </w:r>
    </w:p>
    <w:p w:rsidR="0017563F" w:rsidRDefault="0017563F" w:rsidP="0017563F">
      <w:pPr>
        <w:spacing w:line="3" w:lineRule="exact"/>
        <w:rPr>
          <w:rFonts w:ascii="Wingdings" w:eastAsia="Wingdings" w:hAnsi="Wingdings"/>
          <w:b/>
          <w:sz w:val="24"/>
        </w:rPr>
      </w:pPr>
    </w:p>
    <w:p w:rsidR="0017563F" w:rsidRDefault="0017563F" w:rsidP="0017563F">
      <w:pPr>
        <w:spacing w:line="278" w:lineRule="auto"/>
        <w:ind w:right="20"/>
        <w:rPr>
          <w:rFonts w:ascii="Times New Roman" w:eastAsia="Times New Roman" w:hAnsi="Times New Roman"/>
          <w:sz w:val="24"/>
        </w:rPr>
      </w:pPr>
      <w:r>
        <w:rPr>
          <w:rFonts w:ascii="Times New Roman" w:eastAsia="Times New Roman" w:hAnsi="Times New Roman"/>
          <w:sz w:val="24"/>
        </w:rPr>
        <w:t>Olası bir COVİD–19 vakası görülmesi durumunda kurum personelinin; koordineli ve zamanında hareket edebilmeleri ve şüpheli hasta/hastaların fark edilmesi durumunda neler yapması gerektiğini hakkında bilgi vermek amaçlanmıştır</w:t>
      </w:r>
    </w:p>
    <w:p w:rsidR="0017563F" w:rsidRPr="0017563F" w:rsidRDefault="0017563F" w:rsidP="0017563F">
      <w:pPr>
        <w:spacing w:after="0" w:line="0" w:lineRule="atLeast"/>
        <w:ind w:left="4"/>
        <w:rPr>
          <w:rFonts w:ascii="Times New Roman" w:eastAsia="Times New Roman" w:hAnsi="Times New Roman" w:cs="Arial"/>
          <w:b/>
          <w:sz w:val="24"/>
          <w:szCs w:val="20"/>
          <w:lang w:eastAsia="tr-TR"/>
        </w:rPr>
      </w:pPr>
      <w:r w:rsidRPr="0017563F">
        <w:rPr>
          <w:rFonts w:ascii="Times New Roman" w:eastAsia="Times New Roman" w:hAnsi="Times New Roman" w:cs="Arial"/>
          <w:b/>
          <w:sz w:val="24"/>
          <w:szCs w:val="20"/>
          <w:lang w:eastAsia="tr-TR"/>
        </w:rPr>
        <w:t>2.2 COVİD-19 Eylem Planı Hedefleri</w:t>
      </w:r>
    </w:p>
    <w:p w:rsidR="0017563F" w:rsidRPr="0017563F" w:rsidRDefault="0017563F" w:rsidP="0017563F">
      <w:pPr>
        <w:spacing w:after="0" w:line="186" w:lineRule="exact"/>
        <w:rPr>
          <w:rFonts w:ascii="Times New Roman" w:eastAsia="Times New Roman" w:hAnsi="Times New Roman" w:cs="Arial"/>
          <w:sz w:val="20"/>
          <w:szCs w:val="20"/>
          <w:lang w:eastAsia="tr-TR"/>
        </w:rPr>
      </w:pPr>
    </w:p>
    <w:p w:rsidR="0017563F" w:rsidRPr="0017563F" w:rsidRDefault="0017563F" w:rsidP="0017563F">
      <w:pPr>
        <w:numPr>
          <w:ilvl w:val="1"/>
          <w:numId w:val="3"/>
        </w:numPr>
        <w:tabs>
          <w:tab w:val="left" w:pos="724"/>
        </w:tabs>
        <w:spacing w:after="0" w:line="258" w:lineRule="auto"/>
        <w:ind w:right="20"/>
        <w:rPr>
          <w:rFonts w:ascii="Wingdings" w:eastAsia="Wingdings" w:hAnsi="Wingdings" w:cs="Arial"/>
          <w:b/>
          <w:sz w:val="24"/>
          <w:szCs w:val="20"/>
          <w:lang w:eastAsia="tr-TR"/>
        </w:rPr>
      </w:pPr>
      <w:r w:rsidRPr="0017563F">
        <w:rPr>
          <w:rFonts w:ascii="Times New Roman" w:eastAsia="Times New Roman" w:hAnsi="Times New Roman" w:cs="Arial"/>
          <w:sz w:val="24"/>
          <w:szCs w:val="20"/>
          <w:lang w:eastAsia="tr-TR"/>
        </w:rPr>
        <w:t xml:space="preserve">COVİD-19 </w:t>
      </w:r>
      <w:proofErr w:type="spellStart"/>
      <w:r w:rsidRPr="0017563F">
        <w:rPr>
          <w:rFonts w:ascii="Times New Roman" w:eastAsia="Times New Roman" w:hAnsi="Times New Roman" w:cs="Arial"/>
          <w:sz w:val="24"/>
          <w:szCs w:val="20"/>
          <w:lang w:eastAsia="tr-TR"/>
        </w:rPr>
        <w:t>pandemisine</w:t>
      </w:r>
      <w:proofErr w:type="spellEnd"/>
      <w:r w:rsidRPr="0017563F">
        <w:rPr>
          <w:rFonts w:ascii="Times New Roman" w:eastAsia="Times New Roman" w:hAnsi="Times New Roman" w:cs="Arial"/>
          <w:sz w:val="24"/>
          <w:szCs w:val="20"/>
          <w:lang w:eastAsia="tr-TR"/>
        </w:rPr>
        <w:t xml:space="preserve"> karşı hazırlık ve faaliyet planlarının temelini oluşturacak teknik bilgileri sunmak,</w:t>
      </w:r>
    </w:p>
    <w:p w:rsidR="0017563F" w:rsidRPr="0017563F" w:rsidRDefault="0017563F" w:rsidP="0017563F">
      <w:pPr>
        <w:spacing w:after="0" w:line="1" w:lineRule="exact"/>
        <w:rPr>
          <w:rFonts w:ascii="Wingdings" w:eastAsia="Wingdings" w:hAnsi="Wingdings" w:cs="Arial"/>
          <w:b/>
          <w:sz w:val="24"/>
          <w:szCs w:val="20"/>
          <w:lang w:eastAsia="tr-TR"/>
        </w:rPr>
      </w:pPr>
    </w:p>
    <w:p w:rsidR="0017563F" w:rsidRPr="0017563F" w:rsidRDefault="0017563F" w:rsidP="0017563F">
      <w:pPr>
        <w:numPr>
          <w:ilvl w:val="1"/>
          <w:numId w:val="3"/>
        </w:numPr>
        <w:tabs>
          <w:tab w:val="left" w:pos="724"/>
        </w:tabs>
        <w:spacing w:after="0" w:line="259" w:lineRule="auto"/>
        <w:ind w:right="20"/>
        <w:jc w:val="both"/>
        <w:rPr>
          <w:rFonts w:ascii="Wingdings" w:eastAsia="Wingdings" w:hAnsi="Wingdings" w:cs="Arial"/>
          <w:b/>
          <w:sz w:val="24"/>
          <w:szCs w:val="20"/>
          <w:lang w:eastAsia="tr-TR"/>
        </w:rPr>
      </w:pPr>
      <w:r w:rsidRPr="0017563F">
        <w:rPr>
          <w:rFonts w:ascii="Times New Roman" w:eastAsia="Times New Roman" w:hAnsi="Times New Roman" w:cs="Arial"/>
          <w:sz w:val="24"/>
          <w:szCs w:val="20"/>
          <w:lang w:eastAsia="tr-TR"/>
        </w:rPr>
        <w:t xml:space="preserve">COVİD-19 </w:t>
      </w:r>
      <w:proofErr w:type="spellStart"/>
      <w:r w:rsidRPr="0017563F">
        <w:rPr>
          <w:rFonts w:ascii="Times New Roman" w:eastAsia="Times New Roman" w:hAnsi="Times New Roman" w:cs="Arial"/>
          <w:sz w:val="24"/>
          <w:szCs w:val="20"/>
          <w:lang w:eastAsia="tr-TR"/>
        </w:rPr>
        <w:t>pandemisine</w:t>
      </w:r>
      <w:proofErr w:type="spellEnd"/>
      <w:r w:rsidRPr="0017563F">
        <w:rPr>
          <w:rFonts w:ascii="Times New Roman" w:eastAsia="Times New Roman" w:hAnsi="Times New Roman" w:cs="Arial"/>
          <w:sz w:val="24"/>
          <w:szCs w:val="20"/>
          <w:lang w:eastAsia="tr-TR"/>
        </w:rPr>
        <w:t xml:space="preserve"> karşı yapılacak çalışmaların etkinliğini artırmak amacıyla </w:t>
      </w:r>
      <w:proofErr w:type="spellStart"/>
      <w:r w:rsidRPr="0017563F">
        <w:rPr>
          <w:rFonts w:ascii="Times New Roman" w:eastAsia="Times New Roman" w:hAnsi="Times New Roman" w:cs="Arial"/>
          <w:sz w:val="24"/>
          <w:szCs w:val="20"/>
          <w:lang w:eastAsia="tr-TR"/>
        </w:rPr>
        <w:t>pandemi</w:t>
      </w:r>
      <w:proofErr w:type="spellEnd"/>
      <w:r w:rsidRPr="0017563F">
        <w:rPr>
          <w:rFonts w:ascii="Times New Roman" w:eastAsia="Times New Roman" w:hAnsi="Times New Roman" w:cs="Arial"/>
          <w:sz w:val="24"/>
          <w:szCs w:val="20"/>
          <w:lang w:eastAsia="tr-TR"/>
        </w:rPr>
        <w:t xml:space="preserve"> ortaya çıkmadan önce gerçekleştirilmesi gereken faaliyetleri belirlemek ve önerilerde bulunmak,</w:t>
      </w:r>
    </w:p>
    <w:p w:rsidR="0017563F" w:rsidRPr="0017563F" w:rsidRDefault="0017563F" w:rsidP="0017563F">
      <w:pPr>
        <w:spacing w:after="0" w:line="1" w:lineRule="exact"/>
        <w:rPr>
          <w:rFonts w:ascii="Wingdings" w:eastAsia="Wingdings" w:hAnsi="Wingdings" w:cs="Arial"/>
          <w:b/>
          <w:sz w:val="24"/>
          <w:szCs w:val="20"/>
          <w:lang w:eastAsia="tr-TR"/>
        </w:rPr>
      </w:pPr>
    </w:p>
    <w:p w:rsidR="0017563F" w:rsidRDefault="0017563F" w:rsidP="0017563F">
      <w:pPr>
        <w:spacing w:line="278" w:lineRule="auto"/>
        <w:ind w:right="20"/>
        <w:rPr>
          <w:rFonts w:ascii="Times New Roman" w:eastAsia="Times New Roman" w:hAnsi="Times New Roman" w:cs="Arial"/>
          <w:sz w:val="24"/>
          <w:szCs w:val="20"/>
          <w:lang w:eastAsia="tr-TR"/>
        </w:rPr>
      </w:pPr>
      <w:r w:rsidRPr="0017563F">
        <w:rPr>
          <w:rFonts w:ascii="Times New Roman" w:eastAsia="Times New Roman" w:hAnsi="Times New Roman" w:cs="Arial"/>
          <w:sz w:val="24"/>
          <w:szCs w:val="20"/>
          <w:lang w:eastAsia="tr-TR"/>
        </w:rPr>
        <w:t xml:space="preserve">COVİD-19 </w:t>
      </w:r>
      <w:proofErr w:type="spellStart"/>
      <w:r w:rsidRPr="0017563F">
        <w:rPr>
          <w:rFonts w:ascii="Times New Roman" w:eastAsia="Times New Roman" w:hAnsi="Times New Roman" w:cs="Arial"/>
          <w:sz w:val="24"/>
          <w:szCs w:val="20"/>
          <w:lang w:eastAsia="tr-TR"/>
        </w:rPr>
        <w:t>pandemisi</w:t>
      </w:r>
      <w:proofErr w:type="spellEnd"/>
      <w:r w:rsidRPr="0017563F">
        <w:rPr>
          <w:rFonts w:ascii="Times New Roman" w:eastAsia="Times New Roman" w:hAnsi="Times New Roman" w:cs="Arial"/>
          <w:sz w:val="24"/>
          <w:szCs w:val="20"/>
          <w:lang w:eastAsia="tr-TR"/>
        </w:rPr>
        <w:t xml:space="preserve"> sırasında kamu ve özel kuruluşlar arasındaki iş birliğini, kuruluşların rollerini, sorumluluklarını ve yapılması gereken çalışmaları belirlemek,</w:t>
      </w:r>
    </w:p>
    <w:p w:rsidR="0017563F" w:rsidRPr="0017563F" w:rsidRDefault="00482F37" w:rsidP="00482F37">
      <w:pPr>
        <w:tabs>
          <w:tab w:val="left" w:pos="704"/>
        </w:tabs>
        <w:spacing w:after="0" w:line="0" w:lineRule="atLeast"/>
        <w:rPr>
          <w:rFonts w:ascii="Times New Roman" w:eastAsia="Times New Roman" w:hAnsi="Times New Roman" w:cs="Arial"/>
          <w:b/>
          <w:sz w:val="24"/>
          <w:szCs w:val="20"/>
          <w:lang w:eastAsia="tr-TR"/>
        </w:rPr>
      </w:pPr>
      <w:r>
        <w:rPr>
          <w:rFonts w:ascii="Times New Roman" w:eastAsia="Times New Roman" w:hAnsi="Times New Roman" w:cs="Arial"/>
          <w:b/>
          <w:sz w:val="24"/>
          <w:szCs w:val="20"/>
          <w:lang w:eastAsia="tr-TR"/>
        </w:rPr>
        <w:t xml:space="preserve">3.  </w:t>
      </w:r>
      <w:r w:rsidR="0017563F" w:rsidRPr="0017563F">
        <w:rPr>
          <w:rFonts w:ascii="Times New Roman" w:eastAsia="Times New Roman" w:hAnsi="Times New Roman" w:cs="Arial"/>
          <w:b/>
          <w:sz w:val="24"/>
          <w:szCs w:val="20"/>
          <w:lang w:eastAsia="tr-TR"/>
        </w:rPr>
        <w:t>KAPSAM</w:t>
      </w:r>
    </w:p>
    <w:p w:rsidR="0017563F" w:rsidRPr="0017563F" w:rsidRDefault="0017563F" w:rsidP="0017563F">
      <w:pPr>
        <w:spacing w:after="0" w:line="186" w:lineRule="exact"/>
        <w:rPr>
          <w:rFonts w:ascii="Times New Roman" w:eastAsia="Times New Roman" w:hAnsi="Times New Roman" w:cs="Arial"/>
          <w:sz w:val="20"/>
          <w:szCs w:val="20"/>
          <w:lang w:eastAsia="tr-TR"/>
        </w:rPr>
      </w:pPr>
    </w:p>
    <w:p w:rsidR="0017563F" w:rsidRDefault="0017563F" w:rsidP="0017563F">
      <w:pPr>
        <w:spacing w:after="0" w:line="298" w:lineRule="auto"/>
        <w:ind w:left="4" w:right="460"/>
        <w:rPr>
          <w:rFonts w:ascii="Times New Roman" w:eastAsia="Times New Roman" w:hAnsi="Times New Roman" w:cs="Arial"/>
          <w:sz w:val="24"/>
          <w:szCs w:val="20"/>
          <w:lang w:eastAsia="tr-TR"/>
        </w:rPr>
      </w:pPr>
      <w:r w:rsidRPr="0017563F">
        <w:rPr>
          <w:rFonts w:ascii="Times New Roman" w:eastAsia="Times New Roman" w:hAnsi="Times New Roman" w:cs="Arial"/>
          <w:sz w:val="24"/>
          <w:szCs w:val="20"/>
          <w:lang w:eastAsia="tr-TR"/>
        </w:rPr>
        <w:t xml:space="preserve">COVİD-19 </w:t>
      </w:r>
      <w:proofErr w:type="spellStart"/>
      <w:r w:rsidRPr="0017563F">
        <w:rPr>
          <w:rFonts w:ascii="Times New Roman" w:eastAsia="Times New Roman" w:hAnsi="Times New Roman" w:cs="Arial"/>
          <w:sz w:val="24"/>
          <w:szCs w:val="20"/>
          <w:lang w:eastAsia="tr-TR"/>
        </w:rPr>
        <w:t>pandemisinin</w:t>
      </w:r>
      <w:proofErr w:type="spellEnd"/>
      <w:r w:rsidRPr="0017563F">
        <w:rPr>
          <w:rFonts w:ascii="Times New Roman" w:eastAsia="Times New Roman" w:hAnsi="Times New Roman" w:cs="Arial"/>
          <w:sz w:val="24"/>
          <w:szCs w:val="20"/>
          <w:lang w:eastAsia="tr-TR"/>
        </w:rPr>
        <w:t xml:space="preserve"> bulaşmasını engellemeye yönelik olarak alınacak tüm önlemleri kapsar.</w:t>
      </w:r>
    </w:p>
    <w:p w:rsidR="0017563F" w:rsidRPr="0017563F" w:rsidRDefault="0017563F" w:rsidP="0017563F">
      <w:pPr>
        <w:spacing w:after="0" w:line="298" w:lineRule="auto"/>
        <w:ind w:left="4" w:right="460"/>
        <w:rPr>
          <w:rFonts w:ascii="Times New Roman" w:eastAsia="Times New Roman" w:hAnsi="Times New Roman" w:cs="Arial"/>
          <w:sz w:val="24"/>
          <w:szCs w:val="20"/>
          <w:lang w:eastAsia="tr-TR"/>
        </w:rPr>
      </w:pPr>
    </w:p>
    <w:p w:rsidR="0017563F" w:rsidRPr="0017563F" w:rsidRDefault="0017563F" w:rsidP="0017563F">
      <w:pPr>
        <w:spacing w:after="0" w:line="67" w:lineRule="exact"/>
        <w:rPr>
          <w:rFonts w:ascii="Times New Roman" w:eastAsia="Times New Roman" w:hAnsi="Times New Roman" w:cs="Arial"/>
          <w:sz w:val="20"/>
          <w:szCs w:val="20"/>
          <w:lang w:eastAsia="tr-TR"/>
        </w:rPr>
      </w:pPr>
    </w:p>
    <w:p w:rsidR="0017563F" w:rsidRPr="0017563F" w:rsidRDefault="00482F37" w:rsidP="00482F37">
      <w:pPr>
        <w:tabs>
          <w:tab w:val="left" w:pos="704"/>
        </w:tabs>
        <w:spacing w:after="0" w:line="0" w:lineRule="atLeast"/>
        <w:rPr>
          <w:rFonts w:ascii="Times New Roman" w:eastAsia="Times New Roman" w:hAnsi="Times New Roman" w:cs="Arial"/>
          <w:b/>
          <w:sz w:val="24"/>
          <w:szCs w:val="20"/>
          <w:lang w:eastAsia="tr-TR"/>
        </w:rPr>
      </w:pPr>
      <w:r>
        <w:rPr>
          <w:rFonts w:ascii="Times New Roman" w:eastAsia="Times New Roman" w:hAnsi="Times New Roman" w:cs="Arial"/>
          <w:b/>
          <w:sz w:val="24"/>
          <w:szCs w:val="20"/>
          <w:lang w:eastAsia="tr-TR"/>
        </w:rPr>
        <w:t xml:space="preserve">4.  </w:t>
      </w:r>
      <w:r w:rsidR="0017563F" w:rsidRPr="0017563F">
        <w:rPr>
          <w:rFonts w:ascii="Times New Roman" w:eastAsia="Times New Roman" w:hAnsi="Times New Roman" w:cs="Arial"/>
          <w:b/>
          <w:sz w:val="24"/>
          <w:szCs w:val="20"/>
          <w:lang w:eastAsia="tr-TR"/>
        </w:rPr>
        <w:t>SORUMLU KİŞİLER</w:t>
      </w:r>
    </w:p>
    <w:p w:rsidR="0017563F" w:rsidRPr="0017563F" w:rsidRDefault="0017563F" w:rsidP="0017563F">
      <w:pPr>
        <w:spacing w:after="0" w:line="184" w:lineRule="exact"/>
        <w:rPr>
          <w:rFonts w:ascii="Times New Roman" w:eastAsia="Times New Roman" w:hAnsi="Times New Roman" w:cs="Arial"/>
          <w:sz w:val="20"/>
          <w:szCs w:val="20"/>
          <w:lang w:eastAsia="tr-TR"/>
        </w:rPr>
      </w:pPr>
    </w:p>
    <w:p w:rsidR="0017563F" w:rsidRDefault="0017563F" w:rsidP="0017563F">
      <w:pPr>
        <w:spacing w:after="0" w:line="298" w:lineRule="auto"/>
        <w:ind w:left="4" w:right="600"/>
        <w:rPr>
          <w:rFonts w:ascii="Times New Roman" w:eastAsia="Times New Roman" w:hAnsi="Times New Roman" w:cs="Arial"/>
          <w:sz w:val="24"/>
          <w:szCs w:val="20"/>
          <w:lang w:eastAsia="tr-TR"/>
        </w:rPr>
      </w:pPr>
      <w:r w:rsidRPr="0017563F">
        <w:rPr>
          <w:rFonts w:ascii="Times New Roman" w:eastAsia="Times New Roman" w:hAnsi="Times New Roman" w:cs="Arial"/>
          <w:sz w:val="24"/>
          <w:szCs w:val="20"/>
          <w:lang w:eastAsia="tr-TR"/>
        </w:rPr>
        <w:t>Okul yönetimi, öğretmenler ve okul personeli başta olmak üzere bu süreçte görev alacak kişiler.</w:t>
      </w:r>
    </w:p>
    <w:p w:rsidR="00897EFC" w:rsidRDefault="00897EFC" w:rsidP="004F0E57">
      <w:pPr>
        <w:spacing w:after="0" w:line="298" w:lineRule="auto"/>
        <w:ind w:right="600"/>
        <w:rPr>
          <w:rFonts w:ascii="Times New Roman" w:eastAsia="Times New Roman" w:hAnsi="Times New Roman" w:cs="Arial"/>
          <w:sz w:val="24"/>
          <w:szCs w:val="20"/>
          <w:lang w:eastAsia="tr-TR"/>
        </w:rPr>
      </w:pPr>
    </w:p>
    <w:p w:rsidR="00BF7A3A" w:rsidRDefault="00BF7A3A" w:rsidP="0017563F">
      <w:pPr>
        <w:spacing w:after="0" w:line="298" w:lineRule="auto"/>
        <w:ind w:left="4" w:right="600"/>
        <w:rPr>
          <w:rFonts w:ascii="Times New Roman" w:eastAsia="Times New Roman" w:hAnsi="Times New Roman"/>
          <w:b/>
          <w:sz w:val="24"/>
        </w:rPr>
      </w:pPr>
    </w:p>
    <w:p w:rsidR="00A51D33" w:rsidRDefault="00A51D33" w:rsidP="0017563F">
      <w:pPr>
        <w:spacing w:after="0" w:line="298" w:lineRule="auto"/>
        <w:ind w:left="4" w:right="600"/>
        <w:rPr>
          <w:rFonts w:ascii="Times New Roman" w:eastAsia="Times New Roman" w:hAnsi="Times New Roman"/>
          <w:b/>
          <w:sz w:val="24"/>
        </w:rPr>
      </w:pPr>
    </w:p>
    <w:p w:rsidR="00482F37" w:rsidRDefault="00482F37" w:rsidP="0017563F">
      <w:pPr>
        <w:spacing w:after="0" w:line="298" w:lineRule="auto"/>
        <w:ind w:left="4" w:right="600"/>
        <w:rPr>
          <w:rFonts w:ascii="Times New Roman" w:eastAsia="Times New Roman" w:hAnsi="Times New Roman"/>
          <w:b/>
          <w:sz w:val="24"/>
        </w:rPr>
      </w:pPr>
      <w:r>
        <w:rPr>
          <w:rFonts w:ascii="Times New Roman" w:eastAsia="Times New Roman" w:hAnsi="Times New Roman"/>
          <w:b/>
          <w:sz w:val="24"/>
        </w:rPr>
        <w:lastRenderedPageBreak/>
        <w:t>5. COVİD-19 EYLEM PLANI HAZIRLAMA KOMİSYONU/EKİBİ</w:t>
      </w:r>
    </w:p>
    <w:tbl>
      <w:tblPr>
        <w:tblStyle w:val="TabloKlavuzu"/>
        <w:tblW w:w="0" w:type="auto"/>
        <w:tblInd w:w="4" w:type="dxa"/>
        <w:tblLook w:val="04A0" w:firstRow="1" w:lastRow="0" w:firstColumn="1" w:lastColumn="0" w:noHBand="0" w:noVBand="1"/>
      </w:tblPr>
      <w:tblGrid>
        <w:gridCol w:w="5216"/>
        <w:gridCol w:w="5202"/>
      </w:tblGrid>
      <w:tr w:rsidR="00FC55C8" w:rsidTr="009877DE">
        <w:trPr>
          <w:trHeight w:val="562"/>
        </w:trPr>
        <w:tc>
          <w:tcPr>
            <w:tcW w:w="10758" w:type="dxa"/>
            <w:gridSpan w:val="2"/>
            <w:vAlign w:val="center"/>
          </w:tcPr>
          <w:p w:rsidR="00482F37" w:rsidRDefault="00482F37" w:rsidP="009877DE">
            <w:pPr>
              <w:spacing w:line="298" w:lineRule="auto"/>
              <w:ind w:right="600"/>
              <w:jc w:val="center"/>
              <w:rPr>
                <w:rFonts w:ascii="Times New Roman" w:eastAsia="Times New Roman" w:hAnsi="Times New Roman" w:cs="Arial"/>
                <w:sz w:val="24"/>
                <w:szCs w:val="20"/>
                <w:lang w:eastAsia="tr-TR"/>
              </w:rPr>
            </w:pPr>
            <w:r>
              <w:rPr>
                <w:rFonts w:ascii="Times New Roman" w:eastAsia="Times New Roman" w:hAnsi="Times New Roman"/>
                <w:b/>
                <w:sz w:val="24"/>
              </w:rPr>
              <w:t>COVİD-19 EYLEM PLANI HAZIRLAMA KOMİSYONU/EKİBİ</w:t>
            </w:r>
          </w:p>
        </w:tc>
      </w:tr>
      <w:tr w:rsidR="00FC55C8" w:rsidTr="009877DE">
        <w:trPr>
          <w:trHeight w:val="562"/>
        </w:trPr>
        <w:tc>
          <w:tcPr>
            <w:tcW w:w="5379" w:type="dxa"/>
            <w:vAlign w:val="center"/>
          </w:tcPr>
          <w:p w:rsidR="00482F37" w:rsidRDefault="004A0202" w:rsidP="009877DE">
            <w:pPr>
              <w:spacing w:line="298" w:lineRule="auto"/>
              <w:ind w:right="600"/>
              <w:jc w:val="center"/>
              <w:rPr>
                <w:rFonts w:ascii="Times New Roman" w:eastAsia="Times New Roman" w:hAnsi="Times New Roman" w:cs="Arial"/>
                <w:sz w:val="24"/>
                <w:szCs w:val="20"/>
                <w:lang w:eastAsia="tr-TR"/>
              </w:rPr>
            </w:pPr>
            <w:r>
              <w:rPr>
                <w:rFonts w:ascii="Times New Roman" w:eastAsia="Times New Roman" w:hAnsi="Times New Roman" w:cs="Arial"/>
                <w:sz w:val="24"/>
                <w:szCs w:val="20"/>
                <w:lang w:eastAsia="tr-TR"/>
              </w:rPr>
              <w:t>Bilal VURMAZ</w:t>
            </w:r>
          </w:p>
          <w:p w:rsidR="009877DE" w:rsidRDefault="009877DE" w:rsidP="009877DE">
            <w:pPr>
              <w:spacing w:line="298" w:lineRule="auto"/>
              <w:ind w:right="600"/>
              <w:jc w:val="center"/>
              <w:rPr>
                <w:rFonts w:ascii="Times New Roman" w:eastAsia="Times New Roman" w:hAnsi="Times New Roman" w:cs="Arial"/>
                <w:sz w:val="24"/>
                <w:szCs w:val="20"/>
                <w:lang w:eastAsia="tr-TR"/>
              </w:rPr>
            </w:pPr>
            <w:r>
              <w:rPr>
                <w:rFonts w:ascii="Times New Roman" w:eastAsia="Times New Roman" w:hAnsi="Times New Roman" w:cs="Arial"/>
                <w:sz w:val="24"/>
                <w:szCs w:val="20"/>
                <w:lang w:eastAsia="tr-TR"/>
              </w:rPr>
              <w:t>(Okul Müdürü)</w:t>
            </w:r>
          </w:p>
        </w:tc>
        <w:tc>
          <w:tcPr>
            <w:tcW w:w="5379" w:type="dxa"/>
            <w:vAlign w:val="center"/>
          </w:tcPr>
          <w:p w:rsidR="00482F37" w:rsidRDefault="009877DE" w:rsidP="009877DE">
            <w:pPr>
              <w:spacing w:line="298" w:lineRule="auto"/>
              <w:ind w:right="600"/>
              <w:jc w:val="center"/>
              <w:rPr>
                <w:rFonts w:ascii="Times New Roman" w:eastAsia="Times New Roman" w:hAnsi="Times New Roman" w:cs="Arial"/>
                <w:sz w:val="24"/>
                <w:szCs w:val="20"/>
                <w:lang w:eastAsia="tr-TR"/>
              </w:rPr>
            </w:pPr>
            <w:r>
              <w:rPr>
                <w:rFonts w:ascii="Times New Roman" w:eastAsia="Times New Roman" w:hAnsi="Times New Roman" w:cs="Arial"/>
                <w:sz w:val="24"/>
                <w:szCs w:val="20"/>
                <w:lang w:eastAsia="tr-TR"/>
              </w:rPr>
              <w:t>Başkan</w:t>
            </w:r>
          </w:p>
        </w:tc>
      </w:tr>
      <w:tr w:rsidR="00FC55C8" w:rsidTr="009877DE">
        <w:trPr>
          <w:trHeight w:val="562"/>
        </w:trPr>
        <w:tc>
          <w:tcPr>
            <w:tcW w:w="5379" w:type="dxa"/>
            <w:vAlign w:val="center"/>
          </w:tcPr>
          <w:p w:rsidR="00482F37" w:rsidRDefault="002142FD" w:rsidP="009877DE">
            <w:pPr>
              <w:spacing w:line="298" w:lineRule="auto"/>
              <w:ind w:right="600"/>
              <w:jc w:val="center"/>
              <w:rPr>
                <w:rFonts w:ascii="Times New Roman" w:eastAsia="Times New Roman" w:hAnsi="Times New Roman" w:cs="Arial"/>
                <w:sz w:val="24"/>
                <w:szCs w:val="20"/>
                <w:lang w:eastAsia="tr-TR"/>
              </w:rPr>
            </w:pPr>
            <w:r>
              <w:rPr>
                <w:rFonts w:ascii="Times New Roman" w:eastAsia="Times New Roman" w:hAnsi="Times New Roman" w:cs="Arial"/>
                <w:sz w:val="24"/>
                <w:szCs w:val="20"/>
                <w:lang w:eastAsia="tr-TR"/>
              </w:rPr>
              <w:t>E</w:t>
            </w:r>
            <w:r w:rsidR="00A3130E">
              <w:rPr>
                <w:rFonts w:ascii="Times New Roman" w:eastAsia="Times New Roman" w:hAnsi="Times New Roman" w:cs="Arial"/>
                <w:sz w:val="24"/>
                <w:szCs w:val="20"/>
                <w:lang w:eastAsia="tr-TR"/>
              </w:rPr>
              <w:t>sma</w:t>
            </w:r>
            <w:r>
              <w:rPr>
                <w:rFonts w:ascii="Times New Roman" w:eastAsia="Times New Roman" w:hAnsi="Times New Roman" w:cs="Arial"/>
                <w:sz w:val="24"/>
                <w:szCs w:val="20"/>
                <w:lang w:eastAsia="tr-TR"/>
              </w:rPr>
              <w:t xml:space="preserve"> AYHAN</w:t>
            </w:r>
          </w:p>
          <w:p w:rsidR="009877DE" w:rsidRDefault="009877DE" w:rsidP="009877DE">
            <w:pPr>
              <w:spacing w:line="298" w:lineRule="auto"/>
              <w:ind w:right="600"/>
              <w:jc w:val="center"/>
              <w:rPr>
                <w:rFonts w:ascii="Times New Roman" w:eastAsia="Times New Roman" w:hAnsi="Times New Roman" w:cs="Arial"/>
                <w:sz w:val="24"/>
                <w:szCs w:val="20"/>
                <w:lang w:eastAsia="tr-TR"/>
              </w:rPr>
            </w:pPr>
            <w:r>
              <w:rPr>
                <w:rFonts w:ascii="Times New Roman" w:eastAsia="Times New Roman" w:hAnsi="Times New Roman" w:cs="Arial"/>
                <w:sz w:val="24"/>
                <w:szCs w:val="20"/>
                <w:lang w:eastAsia="tr-TR"/>
              </w:rPr>
              <w:t>(Müdür Yardımcısı)</w:t>
            </w:r>
          </w:p>
        </w:tc>
        <w:tc>
          <w:tcPr>
            <w:tcW w:w="5379" w:type="dxa"/>
            <w:vAlign w:val="center"/>
          </w:tcPr>
          <w:p w:rsidR="00482F37" w:rsidRDefault="009877DE" w:rsidP="009877DE">
            <w:pPr>
              <w:spacing w:line="298" w:lineRule="auto"/>
              <w:ind w:right="600"/>
              <w:jc w:val="center"/>
              <w:rPr>
                <w:rFonts w:ascii="Times New Roman" w:eastAsia="Times New Roman" w:hAnsi="Times New Roman" w:cs="Arial"/>
                <w:sz w:val="24"/>
                <w:szCs w:val="20"/>
                <w:lang w:eastAsia="tr-TR"/>
              </w:rPr>
            </w:pPr>
            <w:r>
              <w:rPr>
                <w:rFonts w:ascii="Times New Roman" w:eastAsia="Times New Roman" w:hAnsi="Times New Roman" w:cs="Arial"/>
                <w:sz w:val="24"/>
                <w:szCs w:val="20"/>
                <w:lang w:eastAsia="tr-TR"/>
              </w:rPr>
              <w:t>Başkan Yardımcısı</w:t>
            </w:r>
          </w:p>
        </w:tc>
      </w:tr>
      <w:tr w:rsidR="00FC55C8" w:rsidTr="009877DE">
        <w:trPr>
          <w:trHeight w:val="562"/>
        </w:trPr>
        <w:tc>
          <w:tcPr>
            <w:tcW w:w="5379" w:type="dxa"/>
            <w:vAlign w:val="center"/>
          </w:tcPr>
          <w:p w:rsidR="00482F37" w:rsidRDefault="00351B55" w:rsidP="009877DE">
            <w:pPr>
              <w:spacing w:line="298" w:lineRule="auto"/>
              <w:ind w:right="600"/>
              <w:jc w:val="center"/>
              <w:rPr>
                <w:rFonts w:ascii="Times New Roman" w:eastAsia="Times New Roman" w:hAnsi="Times New Roman" w:cs="Arial"/>
                <w:sz w:val="24"/>
                <w:szCs w:val="20"/>
                <w:lang w:eastAsia="tr-TR"/>
              </w:rPr>
            </w:pPr>
            <w:proofErr w:type="spellStart"/>
            <w:r>
              <w:rPr>
                <w:rFonts w:ascii="Times New Roman" w:eastAsia="Times New Roman" w:hAnsi="Times New Roman" w:cs="Arial"/>
                <w:sz w:val="24"/>
                <w:szCs w:val="20"/>
                <w:lang w:eastAsia="tr-TR"/>
              </w:rPr>
              <w:t>S.Deniz</w:t>
            </w:r>
            <w:proofErr w:type="spellEnd"/>
            <w:r w:rsidR="00FC55C8">
              <w:rPr>
                <w:rFonts w:ascii="Times New Roman" w:eastAsia="Times New Roman" w:hAnsi="Times New Roman" w:cs="Arial"/>
                <w:sz w:val="24"/>
                <w:szCs w:val="20"/>
                <w:lang w:eastAsia="tr-TR"/>
              </w:rPr>
              <w:t xml:space="preserve"> KARAOĞUL</w:t>
            </w:r>
          </w:p>
          <w:p w:rsidR="009877DE" w:rsidRDefault="009877DE" w:rsidP="009877DE">
            <w:pPr>
              <w:spacing w:line="298" w:lineRule="auto"/>
              <w:ind w:right="600"/>
              <w:jc w:val="center"/>
              <w:rPr>
                <w:rFonts w:ascii="Times New Roman" w:eastAsia="Times New Roman" w:hAnsi="Times New Roman" w:cs="Arial"/>
                <w:sz w:val="24"/>
                <w:szCs w:val="20"/>
                <w:lang w:eastAsia="tr-TR"/>
              </w:rPr>
            </w:pPr>
            <w:r>
              <w:rPr>
                <w:rFonts w:ascii="Times New Roman" w:eastAsia="Times New Roman" w:hAnsi="Times New Roman" w:cs="Arial"/>
                <w:sz w:val="24"/>
                <w:szCs w:val="20"/>
                <w:lang w:eastAsia="tr-TR"/>
              </w:rPr>
              <w:t>(Psikolojik Danışman)</w:t>
            </w:r>
          </w:p>
        </w:tc>
        <w:tc>
          <w:tcPr>
            <w:tcW w:w="5379" w:type="dxa"/>
            <w:vAlign w:val="center"/>
          </w:tcPr>
          <w:p w:rsidR="00482F37" w:rsidRDefault="009877DE" w:rsidP="009877DE">
            <w:pPr>
              <w:spacing w:line="298" w:lineRule="auto"/>
              <w:ind w:right="600"/>
              <w:jc w:val="center"/>
              <w:rPr>
                <w:rFonts w:ascii="Times New Roman" w:eastAsia="Times New Roman" w:hAnsi="Times New Roman" w:cs="Arial"/>
                <w:sz w:val="24"/>
                <w:szCs w:val="20"/>
                <w:lang w:eastAsia="tr-TR"/>
              </w:rPr>
            </w:pPr>
            <w:r>
              <w:rPr>
                <w:rFonts w:ascii="Times New Roman" w:eastAsia="Times New Roman" w:hAnsi="Times New Roman" w:cs="Arial"/>
                <w:sz w:val="24"/>
                <w:szCs w:val="20"/>
                <w:lang w:eastAsia="tr-TR"/>
              </w:rPr>
              <w:t>Üye</w:t>
            </w:r>
          </w:p>
        </w:tc>
      </w:tr>
      <w:tr w:rsidR="00FC55C8" w:rsidTr="009877DE">
        <w:trPr>
          <w:trHeight w:val="584"/>
        </w:trPr>
        <w:tc>
          <w:tcPr>
            <w:tcW w:w="5379" w:type="dxa"/>
            <w:vAlign w:val="center"/>
          </w:tcPr>
          <w:p w:rsidR="00482F37" w:rsidRDefault="00351B55" w:rsidP="009877DE">
            <w:pPr>
              <w:spacing w:line="298" w:lineRule="auto"/>
              <w:ind w:right="600"/>
              <w:jc w:val="center"/>
              <w:rPr>
                <w:rFonts w:ascii="Times New Roman" w:eastAsia="Times New Roman" w:hAnsi="Times New Roman" w:cs="Arial"/>
                <w:sz w:val="24"/>
                <w:szCs w:val="20"/>
                <w:lang w:eastAsia="tr-TR"/>
              </w:rPr>
            </w:pPr>
            <w:r>
              <w:rPr>
                <w:rFonts w:ascii="Times New Roman" w:eastAsia="Times New Roman" w:hAnsi="Times New Roman" w:cs="Arial"/>
                <w:sz w:val="24"/>
                <w:szCs w:val="20"/>
                <w:lang w:eastAsia="tr-TR"/>
              </w:rPr>
              <w:t>Neşe SEZER BAYKARA</w:t>
            </w:r>
          </w:p>
          <w:p w:rsidR="009877DE" w:rsidRDefault="009877DE" w:rsidP="009877DE">
            <w:pPr>
              <w:spacing w:line="298" w:lineRule="auto"/>
              <w:ind w:right="600"/>
              <w:jc w:val="center"/>
              <w:rPr>
                <w:rFonts w:ascii="Times New Roman" w:eastAsia="Times New Roman" w:hAnsi="Times New Roman" w:cs="Arial"/>
                <w:sz w:val="24"/>
                <w:szCs w:val="20"/>
                <w:lang w:eastAsia="tr-TR"/>
              </w:rPr>
            </w:pPr>
            <w:r>
              <w:rPr>
                <w:rFonts w:ascii="Times New Roman" w:eastAsia="Times New Roman" w:hAnsi="Times New Roman" w:cs="Arial"/>
                <w:sz w:val="24"/>
                <w:szCs w:val="20"/>
                <w:lang w:eastAsia="tr-TR"/>
              </w:rPr>
              <w:t>(Çalışan Temsilcisi)</w:t>
            </w:r>
          </w:p>
        </w:tc>
        <w:tc>
          <w:tcPr>
            <w:tcW w:w="5379" w:type="dxa"/>
            <w:vAlign w:val="center"/>
          </w:tcPr>
          <w:p w:rsidR="00482F37" w:rsidRDefault="009877DE" w:rsidP="009877DE">
            <w:pPr>
              <w:spacing w:line="298" w:lineRule="auto"/>
              <w:ind w:right="600"/>
              <w:jc w:val="center"/>
              <w:rPr>
                <w:rFonts w:ascii="Times New Roman" w:eastAsia="Times New Roman" w:hAnsi="Times New Roman" w:cs="Arial"/>
                <w:sz w:val="24"/>
                <w:szCs w:val="20"/>
                <w:lang w:eastAsia="tr-TR"/>
              </w:rPr>
            </w:pPr>
            <w:r>
              <w:rPr>
                <w:rFonts w:ascii="Times New Roman" w:eastAsia="Times New Roman" w:hAnsi="Times New Roman" w:cs="Arial"/>
                <w:sz w:val="24"/>
                <w:szCs w:val="20"/>
                <w:lang w:eastAsia="tr-TR"/>
              </w:rPr>
              <w:t>Üye</w:t>
            </w:r>
          </w:p>
        </w:tc>
      </w:tr>
    </w:tbl>
    <w:p w:rsidR="00482F37" w:rsidRDefault="00482F37" w:rsidP="0017563F">
      <w:pPr>
        <w:spacing w:after="0" w:line="298" w:lineRule="auto"/>
        <w:ind w:left="4" w:right="600"/>
        <w:rPr>
          <w:rFonts w:ascii="Times New Roman" w:eastAsia="Times New Roman" w:hAnsi="Times New Roman" w:cs="Arial"/>
          <w:sz w:val="24"/>
          <w:szCs w:val="20"/>
          <w:lang w:eastAsia="tr-TR"/>
        </w:rPr>
      </w:pPr>
    </w:p>
    <w:p w:rsidR="004B25E6" w:rsidRDefault="004B25E6" w:rsidP="0017563F">
      <w:pPr>
        <w:spacing w:after="0" w:line="298" w:lineRule="auto"/>
        <w:ind w:left="4" w:right="600"/>
        <w:rPr>
          <w:rFonts w:ascii="Times New Roman" w:eastAsia="Times New Roman" w:hAnsi="Times New Roman" w:cs="Arial"/>
          <w:sz w:val="24"/>
          <w:szCs w:val="20"/>
          <w:lang w:eastAsia="tr-TR"/>
        </w:rPr>
      </w:pPr>
    </w:p>
    <w:p w:rsidR="00BF7A3A" w:rsidRPr="0017563F" w:rsidRDefault="00BF7A3A" w:rsidP="0017563F">
      <w:pPr>
        <w:spacing w:after="0" w:line="298" w:lineRule="auto"/>
        <w:ind w:left="4" w:right="600"/>
        <w:rPr>
          <w:rFonts w:ascii="Times New Roman" w:eastAsia="Times New Roman" w:hAnsi="Times New Roman" w:cs="Arial"/>
          <w:sz w:val="24"/>
          <w:szCs w:val="20"/>
          <w:lang w:eastAsia="tr-TR"/>
        </w:rPr>
      </w:pPr>
    </w:p>
    <w:p w:rsidR="0017563F" w:rsidRDefault="00414AD0" w:rsidP="0017563F">
      <w:pPr>
        <w:spacing w:line="278" w:lineRule="auto"/>
        <w:ind w:right="20"/>
        <w:rPr>
          <w:rFonts w:ascii="Times New Roman" w:eastAsia="Times New Roman" w:hAnsi="Times New Roman"/>
          <w:b/>
          <w:sz w:val="24"/>
        </w:rPr>
      </w:pPr>
      <w:r w:rsidRPr="00414AD0">
        <w:rPr>
          <w:rFonts w:ascii="Times New Roman" w:eastAsia="Times New Roman" w:hAnsi="Times New Roman"/>
          <w:b/>
          <w:sz w:val="24"/>
        </w:rPr>
        <w:t>6. SİMAV İLÇE SAĞLIK MÜDÜRLÜĞÜ İLETİŞİM VE KOORDİNASYON</w:t>
      </w:r>
    </w:p>
    <w:tbl>
      <w:tblPr>
        <w:tblStyle w:val="TabloKlavuzu"/>
        <w:tblW w:w="9256" w:type="dxa"/>
        <w:tblLook w:val="04A0" w:firstRow="1" w:lastRow="0" w:firstColumn="1" w:lastColumn="0" w:noHBand="0" w:noVBand="1"/>
      </w:tblPr>
      <w:tblGrid>
        <w:gridCol w:w="4920"/>
        <w:gridCol w:w="4336"/>
      </w:tblGrid>
      <w:tr w:rsidR="00414AD0" w:rsidTr="004F0E57">
        <w:trPr>
          <w:trHeight w:val="524"/>
        </w:trPr>
        <w:tc>
          <w:tcPr>
            <w:tcW w:w="4920" w:type="dxa"/>
            <w:vAlign w:val="center"/>
          </w:tcPr>
          <w:p w:rsidR="00414AD0" w:rsidRPr="004B25E6" w:rsidRDefault="00414AD0" w:rsidP="00414AD0">
            <w:pPr>
              <w:spacing w:line="278" w:lineRule="auto"/>
              <w:ind w:right="20"/>
              <w:jc w:val="center"/>
              <w:rPr>
                <w:rFonts w:eastAsia="Times New Roman"/>
                <w:b/>
                <w:sz w:val="24"/>
              </w:rPr>
            </w:pPr>
            <w:r w:rsidRPr="004B25E6">
              <w:rPr>
                <w:rFonts w:eastAsia="Times New Roman"/>
                <w:b/>
                <w:sz w:val="24"/>
              </w:rPr>
              <w:t>İLÇE SAĞLIK MÜDÜRLÜĞÜ</w:t>
            </w:r>
          </w:p>
        </w:tc>
        <w:tc>
          <w:tcPr>
            <w:tcW w:w="4336" w:type="dxa"/>
            <w:vAlign w:val="center"/>
          </w:tcPr>
          <w:p w:rsidR="00414AD0" w:rsidRDefault="00414AD0" w:rsidP="00414AD0">
            <w:pPr>
              <w:spacing w:line="278" w:lineRule="auto"/>
              <w:ind w:right="20"/>
              <w:jc w:val="center"/>
              <w:rPr>
                <w:rFonts w:ascii="Times New Roman" w:eastAsia="Times New Roman" w:hAnsi="Times New Roman"/>
                <w:b/>
                <w:sz w:val="24"/>
              </w:rPr>
            </w:pPr>
            <w:r>
              <w:rPr>
                <w:rFonts w:ascii="Times New Roman" w:eastAsia="Times New Roman" w:hAnsi="Times New Roman"/>
                <w:b/>
                <w:sz w:val="24"/>
              </w:rPr>
              <w:t>0 274 513 71 01</w:t>
            </w:r>
          </w:p>
        </w:tc>
      </w:tr>
      <w:tr w:rsidR="00414AD0" w:rsidTr="004F0E57">
        <w:trPr>
          <w:trHeight w:val="567"/>
        </w:trPr>
        <w:tc>
          <w:tcPr>
            <w:tcW w:w="4920" w:type="dxa"/>
            <w:vAlign w:val="center"/>
          </w:tcPr>
          <w:p w:rsidR="00414AD0" w:rsidRDefault="00414AD0" w:rsidP="00414AD0">
            <w:pPr>
              <w:spacing w:line="0" w:lineRule="atLeast"/>
              <w:ind w:left="120"/>
              <w:jc w:val="center"/>
              <w:rPr>
                <w:b/>
              </w:rPr>
            </w:pPr>
            <w:r>
              <w:rPr>
                <w:b/>
              </w:rPr>
              <w:t>BULAŞICI VE BULAŞICI OLMAYAN HASTALIKLAR BİRİMİ</w:t>
            </w:r>
          </w:p>
        </w:tc>
        <w:tc>
          <w:tcPr>
            <w:tcW w:w="4336" w:type="dxa"/>
            <w:vAlign w:val="center"/>
          </w:tcPr>
          <w:p w:rsidR="00414AD0" w:rsidRDefault="00414AD0" w:rsidP="00414AD0">
            <w:pPr>
              <w:spacing w:line="278" w:lineRule="auto"/>
              <w:ind w:right="20"/>
              <w:jc w:val="center"/>
              <w:rPr>
                <w:rFonts w:ascii="Times New Roman" w:eastAsia="Times New Roman" w:hAnsi="Times New Roman"/>
                <w:b/>
                <w:sz w:val="24"/>
              </w:rPr>
            </w:pPr>
            <w:r>
              <w:rPr>
                <w:rFonts w:ascii="Times New Roman" w:eastAsia="Times New Roman" w:hAnsi="Times New Roman"/>
                <w:b/>
                <w:sz w:val="24"/>
              </w:rPr>
              <w:t>0 274 513 71 01</w:t>
            </w:r>
          </w:p>
        </w:tc>
      </w:tr>
    </w:tbl>
    <w:p w:rsidR="00414AD0" w:rsidRDefault="00414AD0" w:rsidP="0017563F">
      <w:pPr>
        <w:spacing w:line="278" w:lineRule="auto"/>
        <w:ind w:right="20"/>
        <w:rPr>
          <w:rFonts w:ascii="Times New Roman" w:eastAsia="Times New Roman" w:hAnsi="Times New Roman"/>
          <w:b/>
          <w:sz w:val="24"/>
        </w:rPr>
      </w:pPr>
    </w:p>
    <w:p w:rsidR="00BF7A3A" w:rsidRPr="00414AD0" w:rsidRDefault="00BF7A3A" w:rsidP="0017563F">
      <w:pPr>
        <w:spacing w:line="278" w:lineRule="auto"/>
        <w:ind w:right="20"/>
        <w:rPr>
          <w:rFonts w:ascii="Times New Roman" w:eastAsia="Times New Roman" w:hAnsi="Times New Roman"/>
          <w:b/>
          <w:sz w:val="24"/>
        </w:rPr>
      </w:pPr>
    </w:p>
    <w:p w:rsidR="004B25E6" w:rsidRDefault="004B25E6" w:rsidP="004B25E6">
      <w:pPr>
        <w:tabs>
          <w:tab w:val="left" w:pos="800"/>
        </w:tabs>
        <w:spacing w:after="0" w:line="0" w:lineRule="atLeast"/>
        <w:rPr>
          <w:rFonts w:ascii="Times New Roman" w:eastAsia="Times New Roman" w:hAnsi="Times New Roman"/>
          <w:b/>
          <w:sz w:val="24"/>
        </w:rPr>
      </w:pPr>
      <w:r>
        <w:rPr>
          <w:rFonts w:ascii="Times New Roman" w:hAnsi="Times New Roman" w:cs="Times New Roman"/>
          <w:sz w:val="24"/>
        </w:rPr>
        <w:t xml:space="preserve">7. </w:t>
      </w:r>
      <w:r>
        <w:rPr>
          <w:rFonts w:ascii="Times New Roman" w:eastAsia="Times New Roman" w:hAnsi="Times New Roman"/>
          <w:b/>
          <w:sz w:val="24"/>
        </w:rPr>
        <w:t>OKUL İÇİ HABERLEŞME LİSTESİ</w:t>
      </w:r>
    </w:p>
    <w:tbl>
      <w:tblPr>
        <w:tblStyle w:val="TabloKlavuzu"/>
        <w:tblW w:w="0" w:type="auto"/>
        <w:tblLook w:val="04A0" w:firstRow="1" w:lastRow="0" w:firstColumn="1" w:lastColumn="0" w:noHBand="0" w:noVBand="1"/>
      </w:tblPr>
      <w:tblGrid>
        <w:gridCol w:w="2032"/>
        <w:gridCol w:w="2102"/>
        <w:gridCol w:w="2100"/>
        <w:gridCol w:w="2109"/>
        <w:gridCol w:w="2079"/>
      </w:tblGrid>
      <w:tr w:rsidR="00FC55C8" w:rsidRPr="004B25E6" w:rsidTr="004B25E6">
        <w:trPr>
          <w:trHeight w:val="514"/>
        </w:trPr>
        <w:tc>
          <w:tcPr>
            <w:tcW w:w="2154" w:type="dxa"/>
            <w:vAlign w:val="center"/>
          </w:tcPr>
          <w:p w:rsidR="004B25E6" w:rsidRPr="004B25E6" w:rsidRDefault="004B25E6" w:rsidP="004B25E6">
            <w:pPr>
              <w:tabs>
                <w:tab w:val="left" w:pos="800"/>
              </w:tabs>
              <w:spacing w:line="0" w:lineRule="atLeast"/>
              <w:jc w:val="center"/>
              <w:rPr>
                <w:rFonts w:ascii="Times New Roman" w:eastAsia="Times New Roman" w:hAnsi="Times New Roman"/>
                <w:sz w:val="24"/>
              </w:rPr>
            </w:pPr>
            <w:r w:rsidRPr="004B25E6">
              <w:rPr>
                <w:rFonts w:ascii="Times New Roman" w:eastAsia="Times New Roman" w:hAnsi="Times New Roman"/>
                <w:sz w:val="24"/>
              </w:rPr>
              <w:t>SIRA NO</w:t>
            </w:r>
          </w:p>
        </w:tc>
        <w:tc>
          <w:tcPr>
            <w:tcW w:w="2154" w:type="dxa"/>
            <w:vAlign w:val="center"/>
          </w:tcPr>
          <w:p w:rsidR="004B25E6" w:rsidRPr="004B25E6" w:rsidRDefault="004B25E6"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ADI SOYADI</w:t>
            </w:r>
          </w:p>
        </w:tc>
        <w:tc>
          <w:tcPr>
            <w:tcW w:w="2154" w:type="dxa"/>
            <w:vAlign w:val="center"/>
          </w:tcPr>
          <w:p w:rsidR="004B25E6" w:rsidRPr="004B25E6" w:rsidRDefault="004B25E6"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T.C. KİMLİK NO</w:t>
            </w:r>
          </w:p>
        </w:tc>
        <w:tc>
          <w:tcPr>
            <w:tcW w:w="2154" w:type="dxa"/>
            <w:vAlign w:val="center"/>
          </w:tcPr>
          <w:p w:rsidR="004B25E6" w:rsidRPr="004B25E6" w:rsidRDefault="004B25E6"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GÖREVİ</w:t>
            </w:r>
          </w:p>
        </w:tc>
        <w:tc>
          <w:tcPr>
            <w:tcW w:w="2155" w:type="dxa"/>
            <w:vAlign w:val="center"/>
          </w:tcPr>
          <w:p w:rsidR="004B25E6" w:rsidRPr="004B25E6" w:rsidRDefault="004B25E6"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TELEFON</w:t>
            </w:r>
          </w:p>
        </w:tc>
      </w:tr>
      <w:tr w:rsidR="00FC55C8" w:rsidRPr="004B25E6" w:rsidTr="004B25E6">
        <w:trPr>
          <w:trHeight w:val="537"/>
        </w:trPr>
        <w:tc>
          <w:tcPr>
            <w:tcW w:w="2154" w:type="dxa"/>
            <w:vAlign w:val="center"/>
          </w:tcPr>
          <w:p w:rsidR="004B25E6" w:rsidRPr="004B25E6" w:rsidRDefault="004B25E6"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1</w:t>
            </w:r>
          </w:p>
        </w:tc>
        <w:tc>
          <w:tcPr>
            <w:tcW w:w="2154" w:type="dxa"/>
            <w:vAlign w:val="center"/>
          </w:tcPr>
          <w:p w:rsidR="004B25E6" w:rsidRPr="004B25E6" w:rsidRDefault="00FC55C8"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S.DENİZ KARAOĞUL</w:t>
            </w:r>
          </w:p>
        </w:tc>
        <w:tc>
          <w:tcPr>
            <w:tcW w:w="2154" w:type="dxa"/>
            <w:vAlign w:val="center"/>
          </w:tcPr>
          <w:p w:rsidR="00FC55C8" w:rsidRPr="00351B55" w:rsidRDefault="00FC55C8" w:rsidP="00FC55C8">
            <w:pPr>
              <w:spacing w:after="63"/>
              <w:jc w:val="center"/>
              <w:rPr>
                <w:rFonts w:ascii="Times New Roman" w:hAnsi="Times New Roman" w:cs="Times New Roman"/>
                <w:sz w:val="24"/>
                <w:szCs w:val="24"/>
              </w:rPr>
            </w:pPr>
            <w:r w:rsidRPr="00351B55">
              <w:rPr>
                <w:rFonts w:ascii="Times New Roman" w:hAnsi="Times New Roman" w:cs="Times New Roman"/>
                <w:sz w:val="24"/>
                <w:szCs w:val="24"/>
              </w:rPr>
              <w:br/>
            </w:r>
            <w:proofErr w:type="gramStart"/>
            <w:r w:rsidRPr="00351B55">
              <w:rPr>
                <w:rFonts w:ascii="Times New Roman" w:hAnsi="Times New Roman" w:cs="Times New Roman"/>
                <w:sz w:val="24"/>
                <w:szCs w:val="24"/>
              </w:rPr>
              <w:t>40225766046</w:t>
            </w:r>
            <w:proofErr w:type="gramEnd"/>
          </w:p>
          <w:p w:rsidR="004B25E6" w:rsidRPr="00351B55" w:rsidRDefault="004B25E6" w:rsidP="004B25E6">
            <w:pPr>
              <w:tabs>
                <w:tab w:val="left" w:pos="800"/>
              </w:tabs>
              <w:spacing w:line="0" w:lineRule="atLeast"/>
              <w:jc w:val="center"/>
              <w:rPr>
                <w:rFonts w:ascii="Times New Roman" w:eastAsia="Times New Roman" w:hAnsi="Times New Roman" w:cs="Times New Roman"/>
                <w:sz w:val="24"/>
                <w:szCs w:val="24"/>
              </w:rPr>
            </w:pPr>
          </w:p>
        </w:tc>
        <w:tc>
          <w:tcPr>
            <w:tcW w:w="2154" w:type="dxa"/>
            <w:vAlign w:val="center"/>
          </w:tcPr>
          <w:p w:rsidR="004B25E6" w:rsidRPr="004B25E6" w:rsidRDefault="004B25E6"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PSİKOLOJİK DANIŞMAN</w:t>
            </w:r>
          </w:p>
        </w:tc>
        <w:tc>
          <w:tcPr>
            <w:tcW w:w="2155" w:type="dxa"/>
            <w:vAlign w:val="center"/>
          </w:tcPr>
          <w:p w:rsidR="004B25E6" w:rsidRPr="004B25E6" w:rsidRDefault="00FC55C8" w:rsidP="004B25E6">
            <w:pPr>
              <w:tabs>
                <w:tab w:val="left" w:pos="800"/>
              </w:tabs>
              <w:spacing w:line="0" w:lineRule="atLeast"/>
              <w:jc w:val="center"/>
              <w:rPr>
                <w:rFonts w:ascii="Times New Roman" w:eastAsia="Times New Roman" w:hAnsi="Times New Roman"/>
                <w:sz w:val="24"/>
              </w:rPr>
            </w:pPr>
            <w:r w:rsidRPr="00FC55C8">
              <w:rPr>
                <w:rFonts w:ascii="Times New Roman" w:eastAsia="Times New Roman" w:hAnsi="Times New Roman"/>
                <w:sz w:val="24"/>
              </w:rPr>
              <w:t>505</w:t>
            </w:r>
            <w:r w:rsidR="00351B55">
              <w:rPr>
                <w:rFonts w:ascii="Times New Roman" w:eastAsia="Times New Roman" w:hAnsi="Times New Roman"/>
                <w:sz w:val="24"/>
              </w:rPr>
              <w:t xml:space="preserve"> </w:t>
            </w:r>
            <w:r w:rsidRPr="00FC55C8">
              <w:rPr>
                <w:rFonts w:ascii="Times New Roman" w:eastAsia="Times New Roman" w:hAnsi="Times New Roman"/>
                <w:sz w:val="24"/>
              </w:rPr>
              <w:t>567</w:t>
            </w:r>
            <w:r w:rsidR="00351B55">
              <w:rPr>
                <w:rFonts w:ascii="Times New Roman" w:eastAsia="Times New Roman" w:hAnsi="Times New Roman"/>
                <w:sz w:val="24"/>
              </w:rPr>
              <w:t xml:space="preserve"> </w:t>
            </w:r>
            <w:r w:rsidRPr="00FC55C8">
              <w:rPr>
                <w:rFonts w:ascii="Times New Roman" w:eastAsia="Times New Roman" w:hAnsi="Times New Roman"/>
                <w:sz w:val="24"/>
              </w:rPr>
              <w:t>04</w:t>
            </w:r>
            <w:r w:rsidR="00351B55">
              <w:rPr>
                <w:rFonts w:ascii="Times New Roman" w:eastAsia="Times New Roman" w:hAnsi="Times New Roman"/>
                <w:sz w:val="24"/>
              </w:rPr>
              <w:t xml:space="preserve"> </w:t>
            </w:r>
            <w:r w:rsidRPr="00FC55C8">
              <w:rPr>
                <w:rFonts w:ascii="Times New Roman" w:eastAsia="Times New Roman" w:hAnsi="Times New Roman"/>
                <w:sz w:val="24"/>
              </w:rPr>
              <w:t>62</w:t>
            </w:r>
          </w:p>
        </w:tc>
      </w:tr>
      <w:tr w:rsidR="00FC55C8" w:rsidRPr="004B25E6" w:rsidTr="004B25E6">
        <w:trPr>
          <w:trHeight w:val="537"/>
        </w:trPr>
        <w:tc>
          <w:tcPr>
            <w:tcW w:w="2154" w:type="dxa"/>
            <w:vAlign w:val="center"/>
          </w:tcPr>
          <w:p w:rsidR="004B25E6" w:rsidRPr="004B25E6" w:rsidRDefault="004B25E6"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2</w:t>
            </w:r>
          </w:p>
        </w:tc>
        <w:tc>
          <w:tcPr>
            <w:tcW w:w="2154" w:type="dxa"/>
            <w:vAlign w:val="center"/>
          </w:tcPr>
          <w:p w:rsidR="004B25E6" w:rsidRPr="004B25E6" w:rsidRDefault="002142FD"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ESMA AYHAN</w:t>
            </w:r>
          </w:p>
        </w:tc>
        <w:tc>
          <w:tcPr>
            <w:tcW w:w="2154" w:type="dxa"/>
            <w:vAlign w:val="center"/>
          </w:tcPr>
          <w:p w:rsidR="004B25E6" w:rsidRPr="00351B55" w:rsidRDefault="002142FD" w:rsidP="004B25E6">
            <w:pPr>
              <w:tabs>
                <w:tab w:val="left" w:pos="800"/>
              </w:tabs>
              <w:spacing w:line="0" w:lineRule="atLeast"/>
              <w:jc w:val="center"/>
              <w:rPr>
                <w:rFonts w:ascii="Times New Roman" w:eastAsia="Times New Roman" w:hAnsi="Times New Roman" w:cs="Times New Roman"/>
                <w:sz w:val="24"/>
                <w:szCs w:val="24"/>
              </w:rPr>
            </w:pPr>
            <w:proofErr w:type="gramStart"/>
            <w:r w:rsidRPr="00351B55">
              <w:rPr>
                <w:rFonts w:ascii="Times New Roman" w:eastAsia="Times New Roman" w:hAnsi="Times New Roman" w:cs="Times New Roman"/>
                <w:sz w:val="24"/>
                <w:szCs w:val="24"/>
              </w:rPr>
              <w:t>23219333400</w:t>
            </w:r>
            <w:proofErr w:type="gramEnd"/>
          </w:p>
        </w:tc>
        <w:tc>
          <w:tcPr>
            <w:tcW w:w="2154" w:type="dxa"/>
            <w:vAlign w:val="center"/>
          </w:tcPr>
          <w:p w:rsidR="004B25E6" w:rsidRPr="004B25E6" w:rsidRDefault="004B25E6"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MÜDÜR YARDIMCISI</w:t>
            </w:r>
          </w:p>
        </w:tc>
        <w:tc>
          <w:tcPr>
            <w:tcW w:w="2155" w:type="dxa"/>
            <w:vAlign w:val="center"/>
          </w:tcPr>
          <w:p w:rsidR="004B25E6" w:rsidRPr="004B25E6" w:rsidRDefault="00FC55C8" w:rsidP="002142FD">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50</w:t>
            </w:r>
            <w:r w:rsidR="002142FD">
              <w:rPr>
                <w:rFonts w:ascii="Times New Roman" w:eastAsia="Times New Roman" w:hAnsi="Times New Roman"/>
                <w:sz w:val="24"/>
              </w:rPr>
              <w:t>6</w:t>
            </w:r>
            <w:r w:rsidR="00351B55">
              <w:rPr>
                <w:rFonts w:ascii="Times New Roman" w:eastAsia="Times New Roman" w:hAnsi="Times New Roman"/>
                <w:sz w:val="24"/>
              </w:rPr>
              <w:t xml:space="preserve"> </w:t>
            </w:r>
            <w:r w:rsidR="002142FD">
              <w:rPr>
                <w:rFonts w:ascii="Times New Roman" w:eastAsia="Times New Roman" w:hAnsi="Times New Roman"/>
                <w:sz w:val="24"/>
              </w:rPr>
              <w:t>977</w:t>
            </w:r>
            <w:r w:rsidR="00351B55">
              <w:rPr>
                <w:rFonts w:ascii="Times New Roman" w:eastAsia="Times New Roman" w:hAnsi="Times New Roman"/>
                <w:sz w:val="24"/>
              </w:rPr>
              <w:t xml:space="preserve"> </w:t>
            </w:r>
            <w:r w:rsidR="002142FD">
              <w:rPr>
                <w:rFonts w:ascii="Times New Roman" w:eastAsia="Times New Roman" w:hAnsi="Times New Roman"/>
                <w:sz w:val="24"/>
              </w:rPr>
              <w:t>96</w:t>
            </w:r>
            <w:r w:rsidR="00351B55">
              <w:rPr>
                <w:rFonts w:ascii="Times New Roman" w:eastAsia="Times New Roman" w:hAnsi="Times New Roman"/>
                <w:sz w:val="24"/>
              </w:rPr>
              <w:t xml:space="preserve"> </w:t>
            </w:r>
            <w:r w:rsidR="002142FD">
              <w:rPr>
                <w:rFonts w:ascii="Times New Roman" w:eastAsia="Times New Roman" w:hAnsi="Times New Roman"/>
                <w:sz w:val="24"/>
              </w:rPr>
              <w:t>26</w:t>
            </w:r>
          </w:p>
        </w:tc>
      </w:tr>
      <w:tr w:rsidR="00FC55C8" w:rsidRPr="004B25E6" w:rsidTr="004B25E6">
        <w:trPr>
          <w:trHeight w:val="563"/>
        </w:trPr>
        <w:tc>
          <w:tcPr>
            <w:tcW w:w="2154" w:type="dxa"/>
            <w:vAlign w:val="center"/>
          </w:tcPr>
          <w:p w:rsidR="004B25E6" w:rsidRPr="004B25E6" w:rsidRDefault="004B25E6"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3</w:t>
            </w:r>
          </w:p>
        </w:tc>
        <w:tc>
          <w:tcPr>
            <w:tcW w:w="2154" w:type="dxa"/>
            <w:vAlign w:val="center"/>
          </w:tcPr>
          <w:p w:rsidR="004B25E6" w:rsidRPr="004B25E6" w:rsidRDefault="004A0202"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BİLAL VURMAZ</w:t>
            </w:r>
          </w:p>
        </w:tc>
        <w:tc>
          <w:tcPr>
            <w:tcW w:w="2154" w:type="dxa"/>
            <w:vAlign w:val="center"/>
          </w:tcPr>
          <w:p w:rsidR="004B25E6" w:rsidRPr="00351B55" w:rsidRDefault="004A0202" w:rsidP="004B25E6">
            <w:pPr>
              <w:tabs>
                <w:tab w:val="left" w:pos="800"/>
              </w:tabs>
              <w:spacing w:line="0" w:lineRule="atLeast"/>
              <w:jc w:val="center"/>
              <w:rPr>
                <w:rFonts w:ascii="Times New Roman" w:eastAsia="Times New Roman" w:hAnsi="Times New Roman" w:cs="Times New Roman"/>
                <w:sz w:val="24"/>
                <w:szCs w:val="24"/>
              </w:rPr>
            </w:pPr>
            <w:proofErr w:type="gramStart"/>
            <w:r w:rsidRPr="00351B55">
              <w:rPr>
                <w:rFonts w:ascii="Times New Roman" w:hAnsi="Times New Roman" w:cs="Times New Roman"/>
                <w:color w:val="000000"/>
                <w:sz w:val="24"/>
                <w:szCs w:val="24"/>
                <w:shd w:val="clear" w:color="auto" w:fill="EEEEEE"/>
              </w:rPr>
              <w:t>45010606552</w:t>
            </w:r>
            <w:proofErr w:type="gramEnd"/>
          </w:p>
        </w:tc>
        <w:tc>
          <w:tcPr>
            <w:tcW w:w="2154" w:type="dxa"/>
            <w:vAlign w:val="center"/>
          </w:tcPr>
          <w:p w:rsidR="004B25E6" w:rsidRPr="004B25E6" w:rsidRDefault="004B25E6"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OKUL MÜDÜRÜ</w:t>
            </w:r>
          </w:p>
        </w:tc>
        <w:tc>
          <w:tcPr>
            <w:tcW w:w="2155" w:type="dxa"/>
            <w:vAlign w:val="center"/>
          </w:tcPr>
          <w:p w:rsidR="004B25E6" w:rsidRPr="004B25E6" w:rsidRDefault="004A0202"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542</w:t>
            </w:r>
            <w:r w:rsidR="00351B55">
              <w:rPr>
                <w:rFonts w:ascii="Times New Roman" w:eastAsia="Times New Roman" w:hAnsi="Times New Roman"/>
                <w:sz w:val="24"/>
              </w:rPr>
              <w:t xml:space="preserve"> </w:t>
            </w:r>
            <w:r>
              <w:rPr>
                <w:rFonts w:ascii="Times New Roman" w:eastAsia="Times New Roman" w:hAnsi="Times New Roman"/>
                <w:sz w:val="24"/>
              </w:rPr>
              <w:t>603</w:t>
            </w:r>
            <w:r w:rsidR="00351B55">
              <w:rPr>
                <w:rFonts w:ascii="Times New Roman" w:eastAsia="Times New Roman" w:hAnsi="Times New Roman"/>
                <w:sz w:val="24"/>
              </w:rPr>
              <w:t xml:space="preserve"> </w:t>
            </w:r>
            <w:r>
              <w:rPr>
                <w:rFonts w:ascii="Times New Roman" w:eastAsia="Times New Roman" w:hAnsi="Times New Roman"/>
                <w:sz w:val="24"/>
              </w:rPr>
              <w:t>18</w:t>
            </w:r>
            <w:r w:rsidR="00351B55">
              <w:rPr>
                <w:rFonts w:ascii="Times New Roman" w:eastAsia="Times New Roman" w:hAnsi="Times New Roman"/>
                <w:sz w:val="24"/>
              </w:rPr>
              <w:t xml:space="preserve"> </w:t>
            </w:r>
            <w:r>
              <w:rPr>
                <w:rFonts w:ascii="Times New Roman" w:eastAsia="Times New Roman" w:hAnsi="Times New Roman"/>
                <w:sz w:val="24"/>
              </w:rPr>
              <w:t>19</w:t>
            </w:r>
          </w:p>
        </w:tc>
      </w:tr>
      <w:tr w:rsidR="00A84203" w:rsidRPr="004B25E6" w:rsidTr="004B25E6">
        <w:trPr>
          <w:trHeight w:val="563"/>
        </w:trPr>
        <w:tc>
          <w:tcPr>
            <w:tcW w:w="2154" w:type="dxa"/>
            <w:vAlign w:val="center"/>
          </w:tcPr>
          <w:p w:rsidR="00A84203" w:rsidRDefault="00A84203"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4</w:t>
            </w:r>
          </w:p>
        </w:tc>
        <w:tc>
          <w:tcPr>
            <w:tcW w:w="2154" w:type="dxa"/>
            <w:vAlign w:val="center"/>
          </w:tcPr>
          <w:p w:rsidR="00A84203" w:rsidRDefault="00351B55"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NEŞE SEZER BAYKARA</w:t>
            </w:r>
          </w:p>
        </w:tc>
        <w:tc>
          <w:tcPr>
            <w:tcW w:w="2154" w:type="dxa"/>
            <w:vAlign w:val="center"/>
          </w:tcPr>
          <w:p w:rsidR="00A84203" w:rsidRPr="00351B55" w:rsidRDefault="00351B55" w:rsidP="004B25E6">
            <w:pPr>
              <w:tabs>
                <w:tab w:val="left" w:pos="800"/>
              </w:tabs>
              <w:spacing w:line="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16316562842</w:t>
            </w:r>
            <w:proofErr w:type="gramEnd"/>
          </w:p>
        </w:tc>
        <w:tc>
          <w:tcPr>
            <w:tcW w:w="2154" w:type="dxa"/>
            <w:vAlign w:val="center"/>
          </w:tcPr>
          <w:p w:rsidR="00A84203" w:rsidRDefault="00351B55"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ÖĞRETMEN</w:t>
            </w:r>
          </w:p>
        </w:tc>
        <w:tc>
          <w:tcPr>
            <w:tcW w:w="2155" w:type="dxa"/>
            <w:vAlign w:val="center"/>
          </w:tcPr>
          <w:p w:rsidR="00A84203" w:rsidRPr="00FC55C8" w:rsidRDefault="00351B55"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536 817 15 95</w:t>
            </w:r>
          </w:p>
        </w:tc>
      </w:tr>
      <w:tr w:rsidR="00A84203" w:rsidRPr="004B25E6" w:rsidTr="00A84203">
        <w:trPr>
          <w:trHeight w:val="758"/>
        </w:trPr>
        <w:tc>
          <w:tcPr>
            <w:tcW w:w="2154" w:type="dxa"/>
            <w:vAlign w:val="center"/>
          </w:tcPr>
          <w:p w:rsidR="00A84203" w:rsidRDefault="00A84203"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5</w:t>
            </w:r>
          </w:p>
        </w:tc>
        <w:tc>
          <w:tcPr>
            <w:tcW w:w="2154" w:type="dxa"/>
            <w:vAlign w:val="center"/>
          </w:tcPr>
          <w:p w:rsidR="00A84203" w:rsidRDefault="00351B55"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PELİN YONAR</w:t>
            </w:r>
          </w:p>
        </w:tc>
        <w:tc>
          <w:tcPr>
            <w:tcW w:w="2154" w:type="dxa"/>
            <w:vAlign w:val="center"/>
          </w:tcPr>
          <w:p w:rsidR="00A84203" w:rsidRPr="00351B55" w:rsidRDefault="00351B55" w:rsidP="004B25E6">
            <w:pPr>
              <w:tabs>
                <w:tab w:val="left" w:pos="800"/>
              </w:tabs>
              <w:spacing w:line="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54940101228</w:t>
            </w:r>
            <w:proofErr w:type="gramEnd"/>
          </w:p>
        </w:tc>
        <w:tc>
          <w:tcPr>
            <w:tcW w:w="2154" w:type="dxa"/>
            <w:vAlign w:val="center"/>
          </w:tcPr>
          <w:p w:rsidR="00A84203" w:rsidRDefault="00351B55"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ÖĞRETMEN</w:t>
            </w:r>
          </w:p>
        </w:tc>
        <w:tc>
          <w:tcPr>
            <w:tcW w:w="2155" w:type="dxa"/>
            <w:vAlign w:val="center"/>
          </w:tcPr>
          <w:p w:rsidR="00A84203" w:rsidRDefault="00351B55"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543 415 35 10</w:t>
            </w:r>
          </w:p>
        </w:tc>
      </w:tr>
      <w:tr w:rsidR="00A84203" w:rsidRPr="004B25E6" w:rsidTr="004B25E6">
        <w:trPr>
          <w:trHeight w:val="563"/>
        </w:trPr>
        <w:tc>
          <w:tcPr>
            <w:tcW w:w="2154" w:type="dxa"/>
            <w:vAlign w:val="center"/>
          </w:tcPr>
          <w:p w:rsidR="00A84203" w:rsidRDefault="00A84203"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6</w:t>
            </w:r>
          </w:p>
        </w:tc>
        <w:tc>
          <w:tcPr>
            <w:tcW w:w="2154" w:type="dxa"/>
            <w:vAlign w:val="center"/>
          </w:tcPr>
          <w:p w:rsidR="00A84203" w:rsidRDefault="00A84203"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MEHMET ÖZDEMİR</w:t>
            </w:r>
          </w:p>
        </w:tc>
        <w:tc>
          <w:tcPr>
            <w:tcW w:w="2154" w:type="dxa"/>
            <w:vAlign w:val="center"/>
          </w:tcPr>
          <w:p w:rsidR="00A84203" w:rsidRPr="00351B55" w:rsidRDefault="00A84203" w:rsidP="00A84203">
            <w:pPr>
              <w:spacing w:after="100"/>
              <w:jc w:val="center"/>
              <w:rPr>
                <w:rFonts w:ascii="Times New Roman" w:hAnsi="Times New Roman" w:cs="Times New Roman"/>
                <w:sz w:val="24"/>
                <w:szCs w:val="24"/>
              </w:rPr>
            </w:pPr>
            <w:proofErr w:type="gramStart"/>
            <w:r w:rsidRPr="00351B55">
              <w:rPr>
                <w:rFonts w:ascii="Times New Roman" w:hAnsi="Times New Roman" w:cs="Times New Roman"/>
                <w:sz w:val="24"/>
                <w:szCs w:val="24"/>
              </w:rPr>
              <w:t>56662218376</w:t>
            </w:r>
            <w:proofErr w:type="gramEnd"/>
          </w:p>
        </w:tc>
        <w:tc>
          <w:tcPr>
            <w:tcW w:w="2154" w:type="dxa"/>
            <w:vAlign w:val="center"/>
          </w:tcPr>
          <w:p w:rsidR="00A84203" w:rsidRDefault="00A84203"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SÜREKLİ İŞÇİ</w:t>
            </w:r>
          </w:p>
        </w:tc>
        <w:tc>
          <w:tcPr>
            <w:tcW w:w="2155" w:type="dxa"/>
            <w:vAlign w:val="center"/>
          </w:tcPr>
          <w:p w:rsidR="00A84203" w:rsidRDefault="00A84203" w:rsidP="004B25E6">
            <w:pPr>
              <w:tabs>
                <w:tab w:val="left" w:pos="800"/>
              </w:tabs>
              <w:spacing w:line="0" w:lineRule="atLeast"/>
              <w:jc w:val="center"/>
              <w:rPr>
                <w:rFonts w:ascii="Times New Roman" w:eastAsia="Times New Roman" w:hAnsi="Times New Roman"/>
                <w:sz w:val="24"/>
              </w:rPr>
            </w:pPr>
            <w:r>
              <w:rPr>
                <w:rFonts w:ascii="Times New Roman" w:eastAsia="Times New Roman" w:hAnsi="Times New Roman"/>
                <w:sz w:val="24"/>
              </w:rPr>
              <w:t>546</w:t>
            </w:r>
            <w:r w:rsidR="00351B55">
              <w:rPr>
                <w:rFonts w:ascii="Times New Roman" w:eastAsia="Times New Roman" w:hAnsi="Times New Roman"/>
                <w:sz w:val="24"/>
              </w:rPr>
              <w:t xml:space="preserve"> </w:t>
            </w:r>
            <w:r>
              <w:rPr>
                <w:rFonts w:ascii="Times New Roman" w:eastAsia="Times New Roman" w:hAnsi="Times New Roman"/>
                <w:sz w:val="24"/>
              </w:rPr>
              <w:t>495</w:t>
            </w:r>
            <w:r w:rsidR="00351B55">
              <w:rPr>
                <w:rFonts w:ascii="Times New Roman" w:eastAsia="Times New Roman" w:hAnsi="Times New Roman"/>
                <w:sz w:val="24"/>
              </w:rPr>
              <w:t xml:space="preserve"> </w:t>
            </w:r>
            <w:r>
              <w:rPr>
                <w:rFonts w:ascii="Times New Roman" w:eastAsia="Times New Roman" w:hAnsi="Times New Roman"/>
                <w:sz w:val="24"/>
              </w:rPr>
              <w:t>09</w:t>
            </w:r>
            <w:r w:rsidR="00351B55">
              <w:rPr>
                <w:rFonts w:ascii="Times New Roman" w:eastAsia="Times New Roman" w:hAnsi="Times New Roman"/>
                <w:sz w:val="24"/>
              </w:rPr>
              <w:t xml:space="preserve"> </w:t>
            </w:r>
            <w:r>
              <w:rPr>
                <w:rFonts w:ascii="Times New Roman" w:eastAsia="Times New Roman" w:hAnsi="Times New Roman"/>
                <w:sz w:val="24"/>
              </w:rPr>
              <w:t>56</w:t>
            </w:r>
          </w:p>
        </w:tc>
      </w:tr>
    </w:tbl>
    <w:p w:rsidR="004B25E6" w:rsidRPr="004B25E6" w:rsidRDefault="004B25E6" w:rsidP="004B25E6">
      <w:pPr>
        <w:tabs>
          <w:tab w:val="left" w:pos="800"/>
        </w:tabs>
        <w:spacing w:after="0" w:line="0" w:lineRule="atLeast"/>
        <w:rPr>
          <w:rFonts w:ascii="Times New Roman" w:eastAsia="Times New Roman" w:hAnsi="Times New Roman"/>
          <w:sz w:val="24"/>
        </w:rPr>
      </w:pPr>
    </w:p>
    <w:p w:rsidR="001C03E5" w:rsidRDefault="001C03E5" w:rsidP="001C03E5">
      <w:pPr>
        <w:tabs>
          <w:tab w:val="left" w:pos="914"/>
        </w:tabs>
        <w:rPr>
          <w:rFonts w:ascii="Times New Roman" w:hAnsi="Times New Roman" w:cs="Times New Roman"/>
          <w:sz w:val="24"/>
        </w:rPr>
      </w:pPr>
    </w:p>
    <w:p w:rsidR="004A0202" w:rsidRDefault="004A0202" w:rsidP="001C03E5">
      <w:pPr>
        <w:tabs>
          <w:tab w:val="left" w:pos="914"/>
        </w:tabs>
        <w:rPr>
          <w:rFonts w:ascii="Times New Roman" w:hAnsi="Times New Roman" w:cs="Times New Roman"/>
          <w:sz w:val="24"/>
        </w:rPr>
      </w:pPr>
    </w:p>
    <w:p w:rsidR="004A0202" w:rsidRDefault="004A0202" w:rsidP="001C03E5">
      <w:pPr>
        <w:tabs>
          <w:tab w:val="left" w:pos="914"/>
        </w:tabs>
        <w:rPr>
          <w:rFonts w:ascii="Times New Roman" w:hAnsi="Times New Roman" w:cs="Times New Roman"/>
          <w:sz w:val="24"/>
        </w:rPr>
      </w:pPr>
    </w:p>
    <w:p w:rsidR="004A0202" w:rsidRDefault="004A0202" w:rsidP="001C03E5">
      <w:pPr>
        <w:tabs>
          <w:tab w:val="left" w:pos="914"/>
        </w:tabs>
        <w:rPr>
          <w:rFonts w:ascii="Times New Roman" w:hAnsi="Times New Roman" w:cs="Times New Roman"/>
          <w:sz w:val="24"/>
        </w:rPr>
      </w:pPr>
    </w:p>
    <w:p w:rsidR="00BF7A3A" w:rsidRDefault="00BF7A3A" w:rsidP="001C03E5">
      <w:pPr>
        <w:tabs>
          <w:tab w:val="left" w:pos="914"/>
        </w:tabs>
        <w:rPr>
          <w:rFonts w:ascii="Times New Roman" w:hAnsi="Times New Roman" w:cs="Times New Roman"/>
          <w:sz w:val="24"/>
        </w:rPr>
      </w:pPr>
    </w:p>
    <w:p w:rsidR="001C03E5" w:rsidRDefault="004B25E6" w:rsidP="001C03E5">
      <w:pPr>
        <w:tabs>
          <w:tab w:val="left" w:pos="914"/>
        </w:tabs>
        <w:rPr>
          <w:rFonts w:ascii="Times New Roman" w:hAnsi="Times New Roman" w:cs="Times New Roman"/>
          <w:b/>
          <w:sz w:val="24"/>
        </w:rPr>
      </w:pPr>
      <w:r w:rsidRPr="004B25E6">
        <w:rPr>
          <w:rFonts w:ascii="Times New Roman" w:hAnsi="Times New Roman" w:cs="Times New Roman"/>
          <w:b/>
          <w:sz w:val="24"/>
        </w:rPr>
        <w:lastRenderedPageBreak/>
        <w:t>8. ÖĞRENCİ SAYISAL VERİLERİ</w:t>
      </w:r>
    </w:p>
    <w:tbl>
      <w:tblPr>
        <w:tblStyle w:val="TabloKlavuzu"/>
        <w:tblW w:w="9889" w:type="dxa"/>
        <w:tblLook w:val="04A0" w:firstRow="1" w:lastRow="0" w:firstColumn="1" w:lastColumn="0" w:noHBand="0" w:noVBand="1"/>
      </w:tblPr>
      <w:tblGrid>
        <w:gridCol w:w="1345"/>
        <w:gridCol w:w="1416"/>
        <w:gridCol w:w="1416"/>
        <w:gridCol w:w="1440"/>
        <w:gridCol w:w="1440"/>
        <w:gridCol w:w="1416"/>
        <w:gridCol w:w="1416"/>
      </w:tblGrid>
      <w:tr w:rsidR="00715EA0" w:rsidTr="00715EA0">
        <w:tc>
          <w:tcPr>
            <w:tcW w:w="1734" w:type="dxa"/>
            <w:vAlign w:val="center"/>
          </w:tcPr>
          <w:p w:rsidR="00715EA0" w:rsidRPr="004B25E6" w:rsidRDefault="00715EA0" w:rsidP="004B25E6">
            <w:pPr>
              <w:tabs>
                <w:tab w:val="left" w:pos="914"/>
              </w:tabs>
              <w:jc w:val="center"/>
              <w:rPr>
                <w:rFonts w:ascii="Times New Roman" w:hAnsi="Times New Roman" w:cs="Times New Roman"/>
                <w:sz w:val="24"/>
              </w:rPr>
            </w:pPr>
            <w:r w:rsidRPr="004B25E6">
              <w:rPr>
                <w:rFonts w:ascii="Times New Roman" w:hAnsi="Times New Roman" w:cs="Times New Roman"/>
                <w:sz w:val="24"/>
              </w:rPr>
              <w:t>TOPLAM ÖĞRENCİ SAYISI</w:t>
            </w:r>
          </w:p>
        </w:tc>
        <w:tc>
          <w:tcPr>
            <w:tcW w:w="1416" w:type="dxa"/>
            <w:vAlign w:val="center"/>
          </w:tcPr>
          <w:p w:rsidR="00715EA0" w:rsidRPr="004B25E6" w:rsidRDefault="00715EA0" w:rsidP="00935881">
            <w:pPr>
              <w:tabs>
                <w:tab w:val="left" w:pos="914"/>
              </w:tabs>
              <w:jc w:val="center"/>
              <w:rPr>
                <w:rFonts w:ascii="Times New Roman" w:hAnsi="Times New Roman" w:cs="Times New Roman"/>
                <w:sz w:val="24"/>
              </w:rPr>
            </w:pPr>
            <w:r>
              <w:rPr>
                <w:rFonts w:ascii="Times New Roman" w:hAnsi="Times New Roman" w:cs="Times New Roman"/>
                <w:sz w:val="24"/>
              </w:rPr>
              <w:t>ANASINIFI A</w:t>
            </w:r>
          </w:p>
        </w:tc>
        <w:tc>
          <w:tcPr>
            <w:tcW w:w="1418" w:type="dxa"/>
            <w:vAlign w:val="center"/>
          </w:tcPr>
          <w:p w:rsidR="00715EA0" w:rsidRPr="004B25E6" w:rsidRDefault="00715EA0" w:rsidP="004B25E6">
            <w:pPr>
              <w:tabs>
                <w:tab w:val="left" w:pos="914"/>
              </w:tabs>
              <w:jc w:val="center"/>
              <w:rPr>
                <w:rFonts w:ascii="Times New Roman" w:hAnsi="Times New Roman" w:cs="Times New Roman"/>
                <w:sz w:val="24"/>
              </w:rPr>
            </w:pPr>
            <w:r>
              <w:rPr>
                <w:rFonts w:ascii="Times New Roman" w:hAnsi="Times New Roman" w:cs="Times New Roman"/>
                <w:sz w:val="24"/>
              </w:rPr>
              <w:t>ANASINIFI B</w:t>
            </w:r>
          </w:p>
        </w:tc>
        <w:tc>
          <w:tcPr>
            <w:tcW w:w="1585" w:type="dxa"/>
            <w:vAlign w:val="center"/>
          </w:tcPr>
          <w:p w:rsidR="00715EA0" w:rsidRPr="004B25E6" w:rsidRDefault="00715EA0" w:rsidP="004B25E6">
            <w:pPr>
              <w:tabs>
                <w:tab w:val="left" w:pos="914"/>
              </w:tabs>
              <w:jc w:val="center"/>
              <w:rPr>
                <w:rFonts w:ascii="Times New Roman" w:hAnsi="Times New Roman" w:cs="Times New Roman"/>
                <w:sz w:val="24"/>
              </w:rPr>
            </w:pPr>
            <w:r>
              <w:rPr>
                <w:rFonts w:ascii="Times New Roman" w:hAnsi="Times New Roman" w:cs="Times New Roman"/>
                <w:sz w:val="24"/>
              </w:rPr>
              <w:t>ANASINIFI C</w:t>
            </w:r>
          </w:p>
        </w:tc>
        <w:tc>
          <w:tcPr>
            <w:tcW w:w="1585" w:type="dxa"/>
            <w:vAlign w:val="center"/>
          </w:tcPr>
          <w:p w:rsidR="00715EA0" w:rsidRPr="004B25E6" w:rsidRDefault="00715EA0" w:rsidP="004B25E6">
            <w:pPr>
              <w:tabs>
                <w:tab w:val="left" w:pos="914"/>
              </w:tabs>
              <w:jc w:val="center"/>
              <w:rPr>
                <w:rFonts w:ascii="Times New Roman" w:hAnsi="Times New Roman" w:cs="Times New Roman"/>
                <w:sz w:val="24"/>
              </w:rPr>
            </w:pPr>
            <w:r>
              <w:rPr>
                <w:rFonts w:ascii="Times New Roman" w:hAnsi="Times New Roman" w:cs="Times New Roman"/>
                <w:sz w:val="24"/>
              </w:rPr>
              <w:t>ANASINIFI D</w:t>
            </w:r>
          </w:p>
        </w:tc>
        <w:tc>
          <w:tcPr>
            <w:tcW w:w="1017" w:type="dxa"/>
            <w:vAlign w:val="center"/>
          </w:tcPr>
          <w:p w:rsidR="00715EA0" w:rsidRPr="004B25E6" w:rsidRDefault="00715EA0" w:rsidP="004B25E6">
            <w:pPr>
              <w:tabs>
                <w:tab w:val="left" w:pos="914"/>
              </w:tabs>
              <w:jc w:val="center"/>
              <w:rPr>
                <w:rFonts w:ascii="Times New Roman" w:hAnsi="Times New Roman" w:cs="Times New Roman"/>
                <w:sz w:val="24"/>
              </w:rPr>
            </w:pPr>
            <w:r>
              <w:rPr>
                <w:rFonts w:ascii="Times New Roman" w:hAnsi="Times New Roman" w:cs="Times New Roman"/>
                <w:sz w:val="24"/>
              </w:rPr>
              <w:t>ANASINIFI E</w:t>
            </w:r>
          </w:p>
        </w:tc>
        <w:tc>
          <w:tcPr>
            <w:tcW w:w="1134" w:type="dxa"/>
            <w:vAlign w:val="center"/>
          </w:tcPr>
          <w:p w:rsidR="00715EA0" w:rsidRPr="004B25E6" w:rsidRDefault="00715EA0" w:rsidP="004B25E6">
            <w:pPr>
              <w:tabs>
                <w:tab w:val="left" w:pos="914"/>
              </w:tabs>
              <w:jc w:val="center"/>
              <w:rPr>
                <w:rFonts w:ascii="Times New Roman" w:hAnsi="Times New Roman" w:cs="Times New Roman"/>
                <w:sz w:val="24"/>
              </w:rPr>
            </w:pPr>
            <w:r>
              <w:rPr>
                <w:rFonts w:ascii="Times New Roman" w:hAnsi="Times New Roman" w:cs="Times New Roman"/>
                <w:sz w:val="24"/>
              </w:rPr>
              <w:t>ANASINIFI F</w:t>
            </w:r>
          </w:p>
        </w:tc>
      </w:tr>
      <w:tr w:rsidR="00715EA0" w:rsidTr="00715EA0">
        <w:tc>
          <w:tcPr>
            <w:tcW w:w="1734" w:type="dxa"/>
            <w:vAlign w:val="center"/>
          </w:tcPr>
          <w:p w:rsidR="00715EA0" w:rsidRDefault="00715EA0" w:rsidP="004B25E6">
            <w:pPr>
              <w:tabs>
                <w:tab w:val="left" w:pos="914"/>
              </w:tabs>
              <w:jc w:val="center"/>
              <w:rPr>
                <w:rFonts w:ascii="Times New Roman" w:hAnsi="Times New Roman" w:cs="Times New Roman"/>
                <w:b/>
                <w:sz w:val="24"/>
              </w:rPr>
            </w:pPr>
            <w:r>
              <w:rPr>
                <w:rFonts w:ascii="Times New Roman" w:hAnsi="Times New Roman" w:cs="Times New Roman"/>
                <w:b/>
                <w:sz w:val="24"/>
              </w:rPr>
              <w:t>95</w:t>
            </w:r>
          </w:p>
        </w:tc>
        <w:tc>
          <w:tcPr>
            <w:tcW w:w="1416" w:type="dxa"/>
            <w:vAlign w:val="center"/>
          </w:tcPr>
          <w:p w:rsidR="00715EA0" w:rsidRDefault="00715EA0" w:rsidP="004B25E6">
            <w:pPr>
              <w:tabs>
                <w:tab w:val="left" w:pos="914"/>
              </w:tabs>
              <w:jc w:val="center"/>
              <w:rPr>
                <w:rFonts w:ascii="Times New Roman" w:hAnsi="Times New Roman" w:cs="Times New Roman"/>
                <w:b/>
                <w:sz w:val="24"/>
              </w:rPr>
            </w:pPr>
            <w:r>
              <w:rPr>
                <w:rFonts w:ascii="Times New Roman" w:hAnsi="Times New Roman" w:cs="Times New Roman"/>
                <w:b/>
                <w:sz w:val="24"/>
              </w:rPr>
              <w:t>15</w:t>
            </w:r>
          </w:p>
        </w:tc>
        <w:tc>
          <w:tcPr>
            <w:tcW w:w="1418" w:type="dxa"/>
            <w:vAlign w:val="center"/>
          </w:tcPr>
          <w:p w:rsidR="00715EA0" w:rsidRDefault="00715EA0" w:rsidP="004B25E6">
            <w:pPr>
              <w:tabs>
                <w:tab w:val="left" w:pos="914"/>
              </w:tabs>
              <w:jc w:val="center"/>
              <w:rPr>
                <w:rFonts w:ascii="Times New Roman" w:hAnsi="Times New Roman" w:cs="Times New Roman"/>
                <w:b/>
                <w:sz w:val="24"/>
              </w:rPr>
            </w:pPr>
            <w:r>
              <w:rPr>
                <w:rFonts w:ascii="Times New Roman" w:hAnsi="Times New Roman" w:cs="Times New Roman"/>
                <w:b/>
                <w:sz w:val="24"/>
              </w:rPr>
              <w:t>15</w:t>
            </w:r>
          </w:p>
        </w:tc>
        <w:tc>
          <w:tcPr>
            <w:tcW w:w="1585" w:type="dxa"/>
            <w:vAlign w:val="center"/>
          </w:tcPr>
          <w:p w:rsidR="00715EA0" w:rsidRDefault="00715EA0" w:rsidP="004B25E6">
            <w:pPr>
              <w:tabs>
                <w:tab w:val="left" w:pos="914"/>
              </w:tabs>
              <w:jc w:val="center"/>
              <w:rPr>
                <w:rFonts w:ascii="Times New Roman" w:hAnsi="Times New Roman" w:cs="Times New Roman"/>
                <w:b/>
                <w:sz w:val="24"/>
              </w:rPr>
            </w:pPr>
            <w:r>
              <w:rPr>
                <w:rFonts w:ascii="Times New Roman" w:hAnsi="Times New Roman" w:cs="Times New Roman"/>
                <w:b/>
                <w:sz w:val="24"/>
              </w:rPr>
              <w:t>15</w:t>
            </w:r>
          </w:p>
        </w:tc>
        <w:tc>
          <w:tcPr>
            <w:tcW w:w="1585" w:type="dxa"/>
            <w:vAlign w:val="center"/>
          </w:tcPr>
          <w:p w:rsidR="00715EA0" w:rsidRDefault="00715EA0" w:rsidP="004B25E6">
            <w:pPr>
              <w:tabs>
                <w:tab w:val="left" w:pos="914"/>
              </w:tabs>
              <w:jc w:val="center"/>
              <w:rPr>
                <w:rFonts w:ascii="Times New Roman" w:hAnsi="Times New Roman" w:cs="Times New Roman"/>
                <w:b/>
                <w:sz w:val="24"/>
              </w:rPr>
            </w:pPr>
            <w:r>
              <w:rPr>
                <w:rFonts w:ascii="Times New Roman" w:hAnsi="Times New Roman" w:cs="Times New Roman"/>
                <w:b/>
                <w:sz w:val="24"/>
              </w:rPr>
              <w:t>17</w:t>
            </w:r>
          </w:p>
        </w:tc>
        <w:tc>
          <w:tcPr>
            <w:tcW w:w="1017" w:type="dxa"/>
            <w:vAlign w:val="center"/>
          </w:tcPr>
          <w:p w:rsidR="00715EA0" w:rsidRDefault="00715EA0" w:rsidP="004B25E6">
            <w:pPr>
              <w:tabs>
                <w:tab w:val="left" w:pos="914"/>
              </w:tabs>
              <w:jc w:val="center"/>
              <w:rPr>
                <w:rFonts w:ascii="Times New Roman" w:hAnsi="Times New Roman" w:cs="Times New Roman"/>
                <w:b/>
                <w:sz w:val="24"/>
              </w:rPr>
            </w:pPr>
            <w:r>
              <w:rPr>
                <w:rFonts w:ascii="Times New Roman" w:hAnsi="Times New Roman" w:cs="Times New Roman"/>
                <w:b/>
                <w:sz w:val="24"/>
              </w:rPr>
              <w:t>16</w:t>
            </w:r>
          </w:p>
        </w:tc>
        <w:tc>
          <w:tcPr>
            <w:tcW w:w="1134" w:type="dxa"/>
            <w:vAlign w:val="center"/>
          </w:tcPr>
          <w:p w:rsidR="00715EA0" w:rsidRDefault="00715EA0" w:rsidP="004B25E6">
            <w:pPr>
              <w:tabs>
                <w:tab w:val="left" w:pos="914"/>
              </w:tabs>
              <w:jc w:val="center"/>
              <w:rPr>
                <w:rFonts w:ascii="Times New Roman" w:hAnsi="Times New Roman" w:cs="Times New Roman"/>
                <w:b/>
                <w:sz w:val="24"/>
              </w:rPr>
            </w:pPr>
            <w:r>
              <w:rPr>
                <w:rFonts w:ascii="Times New Roman" w:hAnsi="Times New Roman" w:cs="Times New Roman"/>
                <w:b/>
                <w:sz w:val="24"/>
              </w:rPr>
              <w:t>17</w:t>
            </w:r>
          </w:p>
        </w:tc>
      </w:tr>
    </w:tbl>
    <w:p w:rsidR="004B25E6" w:rsidRDefault="004B25E6" w:rsidP="001C03E5">
      <w:pPr>
        <w:tabs>
          <w:tab w:val="left" w:pos="914"/>
        </w:tabs>
        <w:rPr>
          <w:rFonts w:ascii="Times New Roman" w:hAnsi="Times New Roman" w:cs="Times New Roman"/>
          <w:b/>
          <w:sz w:val="24"/>
        </w:rPr>
      </w:pPr>
    </w:p>
    <w:p w:rsidR="00897EFC" w:rsidRDefault="00897EFC" w:rsidP="001C03E5">
      <w:pPr>
        <w:tabs>
          <w:tab w:val="left" w:pos="914"/>
        </w:tabs>
        <w:rPr>
          <w:rFonts w:ascii="Times New Roman" w:hAnsi="Times New Roman" w:cs="Times New Roman"/>
          <w:b/>
          <w:sz w:val="24"/>
        </w:rPr>
      </w:pPr>
    </w:p>
    <w:p w:rsidR="00BF7A3A" w:rsidRPr="004B25E6" w:rsidRDefault="00BF7A3A" w:rsidP="001C03E5">
      <w:pPr>
        <w:tabs>
          <w:tab w:val="left" w:pos="914"/>
        </w:tabs>
        <w:rPr>
          <w:rFonts w:ascii="Times New Roman" w:hAnsi="Times New Roman" w:cs="Times New Roman"/>
          <w:b/>
          <w:sz w:val="24"/>
        </w:rPr>
      </w:pPr>
    </w:p>
    <w:p w:rsidR="001C03E5" w:rsidRDefault="004B25E6" w:rsidP="001C03E5">
      <w:pPr>
        <w:tabs>
          <w:tab w:val="left" w:pos="914"/>
        </w:tabs>
        <w:rPr>
          <w:rFonts w:ascii="Times New Roman" w:hAnsi="Times New Roman" w:cs="Times New Roman"/>
          <w:b/>
          <w:sz w:val="24"/>
        </w:rPr>
      </w:pPr>
      <w:r>
        <w:rPr>
          <w:rFonts w:ascii="Times New Roman" w:hAnsi="Times New Roman" w:cs="Times New Roman"/>
          <w:sz w:val="24"/>
        </w:rPr>
        <w:t xml:space="preserve">9. </w:t>
      </w:r>
      <w:r w:rsidR="00BF7A3A" w:rsidRPr="00BF7A3A">
        <w:rPr>
          <w:rFonts w:ascii="Times New Roman" w:hAnsi="Times New Roman" w:cs="Times New Roman"/>
          <w:b/>
          <w:sz w:val="24"/>
        </w:rPr>
        <w:t>OKUL VERİ İLETİŞİM ZİNCİRİ</w:t>
      </w:r>
    </w:p>
    <w:p w:rsidR="00BF7A3A" w:rsidRPr="001C03E5" w:rsidRDefault="002D1092" w:rsidP="001C03E5">
      <w:pPr>
        <w:tabs>
          <w:tab w:val="left" w:pos="914"/>
        </w:tabs>
        <w:rPr>
          <w:rFonts w:ascii="Times New Roman" w:hAnsi="Times New Roman" w:cs="Times New Roman"/>
          <w:sz w:val="24"/>
        </w:rPr>
      </w:pPr>
      <w:r>
        <w:rPr>
          <w:rFonts w:ascii="Times New Roman" w:hAnsi="Times New Roman" w:cs="Times New Roman"/>
          <w:noProof/>
          <w:sz w:val="24"/>
          <w:lang w:eastAsia="tr-TR"/>
        </w:rPr>
        <w:pict>
          <v:shapetype id="_x0000_t202" coordsize="21600,21600" o:spt="202" path="m,l,21600r21600,l21600,xe">
            <v:stroke joinstyle="miter"/>
            <v:path gradientshapeok="t" o:connecttype="rect"/>
          </v:shapetype>
          <v:shape id="Metin Kutusu 2" o:spid="_x0000_s1026" type="#_x0000_t202" style="position:absolute;margin-left:3.95pt;margin-top:2.75pt;width:169pt;height:135.2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" fillcolor="white [3201]" strokecolor="#f79646 [3209]" strokeweight="2pt">
            <v:textbox>
              <w:txbxContent>
                <w:p w:rsidR="00BF7A3A" w:rsidRDefault="00BF7A3A">
                  <w:r>
                    <w:t xml:space="preserve">              OKUL MÜDÜRÜ</w:t>
                  </w:r>
                </w:p>
                <w:p w:rsidR="00BF7A3A" w:rsidRDefault="00BF7A3A">
                  <w:r>
                    <w:t xml:space="preserve">   OKUL MÜDÜR YARDIMCISI</w:t>
                  </w:r>
                </w:p>
              </w:txbxContent>
            </v:textbox>
          </v:shape>
        </w:pict>
      </w:r>
    </w:p>
    <w:p w:rsidR="001C03E5" w:rsidRPr="001C03E5" w:rsidRDefault="002D1092" w:rsidP="001C03E5">
      <w:pPr>
        <w:rPr>
          <w:rFonts w:ascii="Times New Roman" w:hAnsi="Times New Roman" w:cs="Times New Roman"/>
          <w:sz w:val="24"/>
        </w:rPr>
      </w:pPr>
      <w:r>
        <w:rPr>
          <w:rFonts w:ascii="Times New Roman" w:hAnsi="Times New Roman" w:cs="Times New Roman"/>
          <w:noProof/>
          <w:sz w:val="24"/>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5" o:spid="_x0000_s1031" type="#_x0000_t34" style="position:absolute;margin-left:176.5pt;margin-top:18.7pt;width:115.2pt;height:76.3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" strokecolor="black [3213]" strokeweight="3pt">
            <v:stroke endarrow="open"/>
          </v:shape>
        </w:pict>
      </w:r>
      <w:r>
        <w:rPr>
          <w:rFonts w:ascii="Times New Roman" w:hAnsi="Times New Roman" w:cs="Times New Roman"/>
          <w:noProof/>
          <w:sz w:val="24"/>
          <w:lang w:eastAsia="tr-TR"/>
        </w:rPr>
        <w:pict>
          <v:shape id="Metin Kutusu 3" o:spid="_x0000_s1027" type="#_x0000_t202" style="position:absolute;margin-left:291.7pt;margin-top:23.1pt;width:170.9pt;height:219.75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" fillcolor="white [3201]" strokecolor="#f79646 [3209]" strokeweight="2pt">
            <v:textbox>
              <w:txbxContent>
                <w:p w:rsidR="00BF7A3A" w:rsidRPr="00BF7A3A" w:rsidRDefault="00BF7A3A" w:rsidP="00BF7A3A">
                  <w:pPr>
                    <w:spacing w:after="0" w:line="0" w:lineRule="atLeast"/>
                    <w:rPr>
                      <w:rFonts w:ascii="Calibri" w:eastAsia="Calibri" w:hAnsi="Calibri" w:cs="Arial"/>
                      <w:szCs w:val="20"/>
                      <w:lang w:eastAsia="tr-TR"/>
                    </w:rPr>
                  </w:pPr>
                  <w:r w:rsidRPr="00BF7A3A">
                    <w:rPr>
                      <w:rFonts w:ascii="Calibri" w:eastAsia="Calibri" w:hAnsi="Calibri" w:cs="Arial"/>
                      <w:szCs w:val="20"/>
                      <w:lang w:eastAsia="tr-TR"/>
                    </w:rPr>
                    <w:t>İLÇE MİLLİ EĞİTİM</w:t>
                  </w:r>
                </w:p>
                <w:p w:rsidR="00BF7A3A" w:rsidRPr="00BF7A3A" w:rsidRDefault="00BF7A3A" w:rsidP="00BF7A3A">
                  <w:pPr>
                    <w:spacing w:after="0" w:line="22" w:lineRule="exact"/>
                    <w:rPr>
                      <w:rFonts w:ascii="Times New Roman" w:eastAsia="Times New Roman" w:hAnsi="Times New Roman" w:cs="Arial"/>
                      <w:sz w:val="20"/>
                      <w:szCs w:val="20"/>
                      <w:lang w:eastAsia="tr-TR"/>
                    </w:rPr>
                  </w:pPr>
                </w:p>
                <w:p w:rsidR="00BF7A3A" w:rsidRPr="00BF7A3A" w:rsidRDefault="00BF7A3A" w:rsidP="00BF7A3A">
                  <w:pPr>
                    <w:spacing w:after="0" w:line="0" w:lineRule="atLeast"/>
                    <w:rPr>
                      <w:rFonts w:ascii="Calibri" w:eastAsia="Calibri" w:hAnsi="Calibri" w:cs="Arial"/>
                      <w:szCs w:val="20"/>
                      <w:lang w:eastAsia="tr-TR"/>
                    </w:rPr>
                  </w:pPr>
                  <w:r w:rsidRPr="00BF7A3A">
                    <w:rPr>
                      <w:rFonts w:ascii="Calibri" w:eastAsia="Calibri" w:hAnsi="Calibri" w:cs="Arial"/>
                      <w:szCs w:val="20"/>
                      <w:lang w:eastAsia="tr-TR"/>
                    </w:rPr>
                    <w:t>MÜDÜRLÜĞÜ PANDEMİ</w:t>
                  </w:r>
                </w:p>
                <w:p w:rsidR="00BF7A3A" w:rsidRPr="00BF7A3A" w:rsidRDefault="00BF7A3A" w:rsidP="00BF7A3A">
                  <w:pPr>
                    <w:spacing w:after="0" w:line="39" w:lineRule="exact"/>
                    <w:rPr>
                      <w:rFonts w:ascii="Times New Roman" w:eastAsia="Times New Roman" w:hAnsi="Times New Roman" w:cs="Arial"/>
                      <w:sz w:val="20"/>
                      <w:szCs w:val="20"/>
                      <w:lang w:eastAsia="tr-TR"/>
                    </w:rPr>
                  </w:pPr>
                </w:p>
                <w:p w:rsidR="00BF7A3A" w:rsidRPr="00BF7A3A" w:rsidRDefault="004F0E57" w:rsidP="00BF7A3A">
                  <w:pPr>
                    <w:spacing w:after="0" w:line="0" w:lineRule="atLeast"/>
                    <w:rPr>
                      <w:rFonts w:ascii="Calibri" w:eastAsia="Calibri" w:hAnsi="Calibri" w:cs="Arial"/>
                      <w:szCs w:val="20"/>
                      <w:lang w:eastAsia="tr-TR"/>
                    </w:rPr>
                  </w:pPr>
                  <w:r>
                    <w:rPr>
                      <w:rFonts w:ascii="Calibri" w:eastAsia="Calibri" w:hAnsi="Calibri" w:cs="Arial"/>
                      <w:szCs w:val="20"/>
                      <w:lang w:eastAsia="tr-TR"/>
                    </w:rPr>
                    <w:t>İZLEME HİZMET</w:t>
                  </w:r>
                  <w:r w:rsidR="00BF7A3A" w:rsidRPr="00BF7A3A">
                    <w:rPr>
                      <w:rFonts w:ascii="Calibri" w:eastAsia="Calibri" w:hAnsi="Calibri" w:cs="Arial"/>
                      <w:szCs w:val="20"/>
                      <w:lang w:eastAsia="tr-TR"/>
                    </w:rPr>
                    <w:t>BİRİMİNE</w:t>
                  </w:r>
                </w:p>
                <w:p w:rsidR="00BF7A3A" w:rsidRPr="00BF7A3A" w:rsidRDefault="00BF7A3A" w:rsidP="00BF7A3A">
                  <w:pPr>
                    <w:spacing w:after="0" w:line="41" w:lineRule="exact"/>
                    <w:rPr>
                      <w:rFonts w:ascii="Times New Roman" w:eastAsia="Times New Roman" w:hAnsi="Times New Roman" w:cs="Arial"/>
                      <w:sz w:val="20"/>
                      <w:szCs w:val="20"/>
                      <w:lang w:eastAsia="tr-TR"/>
                    </w:rPr>
                  </w:pPr>
                </w:p>
                <w:p w:rsidR="00BF7A3A" w:rsidRPr="00BF7A3A" w:rsidRDefault="00BF7A3A" w:rsidP="00BF7A3A">
                  <w:pPr>
                    <w:spacing w:after="0" w:line="0" w:lineRule="atLeast"/>
                    <w:rPr>
                      <w:rFonts w:ascii="Calibri" w:eastAsia="Calibri" w:hAnsi="Calibri" w:cs="Arial"/>
                      <w:szCs w:val="20"/>
                      <w:lang w:eastAsia="tr-TR"/>
                    </w:rPr>
                  </w:pPr>
                  <w:r w:rsidRPr="00BF7A3A">
                    <w:rPr>
                      <w:rFonts w:ascii="Calibri" w:eastAsia="Calibri" w:hAnsi="Calibri" w:cs="Arial"/>
                      <w:szCs w:val="20"/>
                      <w:lang w:eastAsia="tr-TR"/>
                    </w:rPr>
                    <w:t>İLETİLMESİ</w:t>
                  </w:r>
                </w:p>
                <w:p w:rsidR="00BF7A3A" w:rsidRDefault="00BF7A3A" w:rsidP="00BF7A3A"/>
              </w:txbxContent>
            </v:textbox>
          </v:shape>
        </w:pict>
      </w:r>
    </w:p>
    <w:p w:rsidR="001C03E5" w:rsidRPr="001C03E5" w:rsidRDefault="001C03E5" w:rsidP="001C03E5">
      <w:pPr>
        <w:rPr>
          <w:rFonts w:ascii="Times New Roman" w:hAnsi="Times New Roman" w:cs="Times New Roman"/>
          <w:sz w:val="24"/>
        </w:rPr>
      </w:pPr>
    </w:p>
    <w:p w:rsidR="001C03E5" w:rsidRPr="001C03E5" w:rsidRDefault="001C03E5" w:rsidP="001C03E5">
      <w:pPr>
        <w:rPr>
          <w:rFonts w:ascii="Times New Roman" w:hAnsi="Times New Roman" w:cs="Times New Roman"/>
          <w:sz w:val="24"/>
        </w:rPr>
      </w:pPr>
    </w:p>
    <w:p w:rsidR="001C03E5" w:rsidRPr="001C03E5" w:rsidRDefault="001C03E5" w:rsidP="001C03E5">
      <w:pPr>
        <w:rPr>
          <w:rFonts w:ascii="Times New Roman" w:hAnsi="Times New Roman" w:cs="Times New Roman"/>
          <w:sz w:val="24"/>
        </w:rPr>
      </w:pPr>
    </w:p>
    <w:p w:rsidR="001C03E5" w:rsidRPr="001C03E5" w:rsidRDefault="001C03E5" w:rsidP="001C03E5">
      <w:pPr>
        <w:rPr>
          <w:rFonts w:ascii="Times New Roman" w:hAnsi="Times New Roman" w:cs="Times New Roman"/>
          <w:sz w:val="24"/>
        </w:rPr>
      </w:pPr>
    </w:p>
    <w:p w:rsidR="001C03E5" w:rsidRPr="001C03E5" w:rsidRDefault="002D1092" w:rsidP="001C03E5">
      <w:pPr>
        <w:rPr>
          <w:rFonts w:ascii="Times New Roman" w:hAnsi="Times New Roman" w:cs="Times New Roman"/>
          <w:sz w:val="24"/>
        </w:rPr>
      </w:pPr>
      <w:r>
        <w:rPr>
          <w:rFonts w:ascii="Times New Roman" w:hAnsi="Times New Roman" w:cs="Times New Roman"/>
          <w:noProof/>
          <w:sz w:val="24"/>
          <w:lang w:eastAsia="tr-TR"/>
        </w:rPr>
        <w:pict>
          <v:shape id="Dirsek Bağlayıcısı 8" o:spid="_x0000_s1030" type="#_x0000_t34" style="position:absolute;margin-left:176.5pt;margin-top:13.35pt;width:115.2pt;height:82pt;rotation:180;flip:y;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" strokecolor="black [3213]" strokeweight="3pt"/>
        </w:pict>
      </w:r>
    </w:p>
    <w:p w:rsidR="001C03E5" w:rsidRPr="001C03E5" w:rsidRDefault="002D1092" w:rsidP="001C03E5">
      <w:pPr>
        <w:rPr>
          <w:rFonts w:ascii="Times New Roman" w:hAnsi="Times New Roman" w:cs="Times New Roman"/>
          <w:sz w:val="24"/>
        </w:rPr>
      </w:pPr>
      <w:r>
        <w:rPr>
          <w:rFonts w:ascii="Times New Roman" w:hAnsi="Times New Roman" w:cs="Times New Roman"/>
          <w:noProof/>
          <w:sz w:val="24"/>
          <w:lang w:eastAsia="tr-TR"/>
        </w:rPr>
        <w:pict>
          <v:shape id="Metin Kutusu 4" o:spid="_x0000_s1028" type="#_x0000_t202" style="position:absolute;margin-left:4pt;margin-top:3.85pt;width:169pt;height:136.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" fillcolor="white [3201]" strokecolor="#f79646 [3209]" strokeweight="2pt">
            <v:textbox>
              <w:txbxContent>
                <w:p w:rsidR="00BF7A3A" w:rsidRPr="00BF7A3A" w:rsidRDefault="00BF7A3A" w:rsidP="00BF7A3A">
                  <w:pPr>
                    <w:spacing w:after="0" w:line="0" w:lineRule="atLeast"/>
                    <w:rPr>
                      <w:rFonts w:ascii="Calibri" w:eastAsia="Calibri" w:hAnsi="Calibri" w:cs="Arial"/>
                      <w:szCs w:val="20"/>
                      <w:lang w:eastAsia="tr-TR"/>
                    </w:rPr>
                  </w:pPr>
                  <w:r w:rsidRPr="00BF7A3A">
                    <w:rPr>
                      <w:rFonts w:ascii="Calibri" w:eastAsia="Calibri" w:hAnsi="Calibri" w:cs="Arial"/>
                      <w:szCs w:val="20"/>
                      <w:lang w:eastAsia="tr-TR"/>
                    </w:rPr>
                    <w:t>İL</w:t>
                  </w:r>
                  <w:r>
                    <w:rPr>
                      <w:rFonts w:ascii="Calibri" w:eastAsia="Calibri" w:hAnsi="Calibri" w:cs="Arial"/>
                      <w:szCs w:val="20"/>
                      <w:lang w:eastAsia="tr-TR"/>
                    </w:rPr>
                    <w:t>ÇE</w:t>
                  </w:r>
                  <w:r w:rsidRPr="00BF7A3A">
                    <w:rPr>
                      <w:rFonts w:ascii="Calibri" w:eastAsia="Calibri" w:hAnsi="Calibri" w:cs="Arial"/>
                      <w:szCs w:val="20"/>
                      <w:lang w:eastAsia="tr-TR"/>
                    </w:rPr>
                    <w:t xml:space="preserve"> SAĞLIK MÜDÜRLÜĞÜ</w:t>
                  </w:r>
                </w:p>
                <w:p w:rsidR="00BF7A3A" w:rsidRPr="00BF7A3A" w:rsidRDefault="00BF7A3A" w:rsidP="00BF7A3A">
                  <w:pPr>
                    <w:spacing w:after="0" w:line="41" w:lineRule="exact"/>
                    <w:rPr>
                      <w:rFonts w:ascii="Times New Roman" w:eastAsia="Times New Roman" w:hAnsi="Times New Roman" w:cs="Arial"/>
                      <w:sz w:val="20"/>
                      <w:szCs w:val="20"/>
                      <w:lang w:eastAsia="tr-TR"/>
                    </w:rPr>
                  </w:pPr>
                </w:p>
                <w:p w:rsidR="00BF7A3A" w:rsidRPr="00BF7A3A" w:rsidRDefault="00BF7A3A" w:rsidP="00BF7A3A">
                  <w:pPr>
                    <w:spacing w:after="0" w:line="0" w:lineRule="atLeast"/>
                    <w:rPr>
                      <w:rFonts w:ascii="Calibri" w:eastAsia="Calibri" w:hAnsi="Calibri" w:cs="Arial"/>
                      <w:szCs w:val="20"/>
                      <w:lang w:eastAsia="tr-TR"/>
                    </w:rPr>
                  </w:pPr>
                  <w:r w:rsidRPr="00BF7A3A">
                    <w:rPr>
                      <w:rFonts w:ascii="Calibri" w:eastAsia="Calibri" w:hAnsi="Calibri" w:cs="Arial"/>
                      <w:szCs w:val="20"/>
                      <w:lang w:eastAsia="tr-TR"/>
                    </w:rPr>
                    <w:t>BULAŞICI HASTALIKLAR</w:t>
                  </w:r>
                </w:p>
                <w:p w:rsidR="00BF7A3A" w:rsidRPr="00BF7A3A" w:rsidRDefault="00BF7A3A" w:rsidP="00BF7A3A">
                  <w:pPr>
                    <w:spacing w:after="0" w:line="39" w:lineRule="exact"/>
                    <w:rPr>
                      <w:rFonts w:ascii="Times New Roman" w:eastAsia="Times New Roman" w:hAnsi="Times New Roman" w:cs="Arial"/>
                      <w:sz w:val="20"/>
                      <w:szCs w:val="20"/>
                      <w:lang w:eastAsia="tr-TR"/>
                    </w:rPr>
                  </w:pPr>
                </w:p>
                <w:p w:rsidR="00BF7A3A" w:rsidRPr="00BF7A3A" w:rsidRDefault="00BF7A3A" w:rsidP="00BF7A3A">
                  <w:pPr>
                    <w:spacing w:after="0" w:line="0" w:lineRule="atLeast"/>
                    <w:rPr>
                      <w:rFonts w:ascii="Calibri" w:eastAsia="Calibri" w:hAnsi="Calibri" w:cs="Arial"/>
                      <w:szCs w:val="20"/>
                      <w:lang w:eastAsia="tr-TR"/>
                    </w:rPr>
                  </w:pPr>
                  <w:r w:rsidRPr="00BF7A3A">
                    <w:rPr>
                      <w:rFonts w:ascii="Calibri" w:eastAsia="Calibri" w:hAnsi="Calibri" w:cs="Arial"/>
                      <w:szCs w:val="20"/>
                      <w:lang w:eastAsia="tr-TR"/>
                    </w:rPr>
                    <w:t>BİRİMİNE İLETİLMESİ</w:t>
                  </w:r>
                </w:p>
                <w:p w:rsidR="00BF7A3A" w:rsidRDefault="00BF7A3A" w:rsidP="00BF7A3A"/>
              </w:txbxContent>
            </v:textbox>
          </v:shape>
        </w:pict>
      </w:r>
    </w:p>
    <w:p w:rsidR="001C03E5" w:rsidRPr="001C03E5" w:rsidRDefault="001C03E5" w:rsidP="001C03E5">
      <w:pPr>
        <w:rPr>
          <w:rFonts w:ascii="Times New Roman" w:hAnsi="Times New Roman" w:cs="Times New Roman"/>
          <w:sz w:val="24"/>
        </w:rPr>
      </w:pPr>
    </w:p>
    <w:p w:rsidR="001C03E5" w:rsidRPr="001C03E5" w:rsidRDefault="002D1092" w:rsidP="001C03E5">
      <w:pPr>
        <w:rPr>
          <w:rFonts w:ascii="Times New Roman" w:hAnsi="Times New Roman" w:cs="Times New Roman"/>
          <w:sz w:val="24"/>
        </w:rPr>
      </w:pPr>
      <w:r>
        <w:rPr>
          <w:rFonts w:ascii="Times New Roman" w:hAnsi="Times New Roman" w:cs="Times New Roman"/>
          <w:noProof/>
          <w:sz w:val="24"/>
          <w:lang w:eastAsia="tr-TR"/>
        </w:rPr>
        <w:pict>
          <v:shapetype id="_x0000_t32" coordsize="21600,21600" o:spt="32" o:oned="t" path="m,l21600,21600e" filled="f">
            <v:path arrowok="t" fillok="f" o:connecttype="none"/>
            <o:lock v:ext="edit" shapetype="t"/>
          </v:shapetype>
          <v:shape id="Düz Ok Bağlayıcısı 9" o:spid="_x0000_s1029" type="#_x0000_t32" style="position:absolute;margin-left:172.6pt;margin-top:17.7pt;width:27.5pt;height:0;flip:x;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" strokecolor="black [3213]" strokeweight="3pt">
            <v:stroke endarrow="open"/>
          </v:shape>
        </w:pict>
      </w:r>
    </w:p>
    <w:p w:rsidR="001C03E5" w:rsidRPr="001C03E5" w:rsidRDefault="001C03E5" w:rsidP="001C03E5">
      <w:pPr>
        <w:rPr>
          <w:rFonts w:ascii="Times New Roman" w:hAnsi="Times New Roman" w:cs="Times New Roman"/>
          <w:sz w:val="24"/>
        </w:rPr>
      </w:pPr>
    </w:p>
    <w:p w:rsidR="001C03E5" w:rsidRPr="001C03E5" w:rsidRDefault="001C03E5" w:rsidP="001C03E5">
      <w:pPr>
        <w:rPr>
          <w:rFonts w:ascii="Times New Roman" w:hAnsi="Times New Roman" w:cs="Times New Roman"/>
          <w:sz w:val="24"/>
        </w:rPr>
      </w:pPr>
    </w:p>
    <w:p w:rsidR="00E6010E" w:rsidRDefault="00E6010E" w:rsidP="001C03E5">
      <w:pPr>
        <w:rPr>
          <w:rFonts w:ascii="Times New Roman" w:hAnsi="Times New Roman" w:cs="Times New Roman"/>
          <w:sz w:val="24"/>
        </w:rPr>
      </w:pPr>
    </w:p>
    <w:p w:rsidR="00080653" w:rsidRDefault="00080653" w:rsidP="001C03E5">
      <w:pPr>
        <w:rPr>
          <w:rFonts w:ascii="Times New Roman" w:hAnsi="Times New Roman" w:cs="Times New Roman"/>
          <w:sz w:val="24"/>
        </w:rPr>
      </w:pPr>
    </w:p>
    <w:p w:rsidR="00B34150" w:rsidRDefault="00080653" w:rsidP="001C03E5">
      <w:pPr>
        <w:rPr>
          <w:rFonts w:ascii="Times New Roman" w:hAnsi="Times New Roman" w:cs="Times New Roman"/>
          <w:b/>
          <w:sz w:val="24"/>
        </w:rPr>
      </w:pPr>
      <w:r w:rsidRPr="00080653">
        <w:rPr>
          <w:rFonts w:ascii="Times New Roman" w:hAnsi="Times New Roman" w:cs="Times New Roman"/>
          <w:b/>
          <w:sz w:val="24"/>
        </w:rPr>
        <w:t>10. TANIMLAR</w:t>
      </w:r>
    </w:p>
    <w:p w:rsidR="00080653" w:rsidRDefault="00080653" w:rsidP="00080653">
      <w:pPr>
        <w:spacing w:line="274" w:lineRule="auto"/>
        <w:ind w:left="4" w:right="660"/>
        <w:jc w:val="both"/>
        <w:rPr>
          <w:rFonts w:ascii="Times New Roman" w:eastAsia="Times New Roman" w:hAnsi="Times New Roman"/>
          <w:sz w:val="24"/>
        </w:rPr>
      </w:pPr>
      <w:r>
        <w:rPr>
          <w:rFonts w:ascii="Times New Roman" w:eastAsia="Times New Roman" w:hAnsi="Times New Roman"/>
          <w:sz w:val="23"/>
        </w:rPr>
        <w:t xml:space="preserve">COVİD-19 hastalığı; </w:t>
      </w:r>
      <w:proofErr w:type="spellStart"/>
      <w:r>
        <w:rPr>
          <w:rFonts w:ascii="Times New Roman" w:eastAsia="Times New Roman" w:hAnsi="Times New Roman"/>
          <w:sz w:val="23"/>
        </w:rPr>
        <w:t>Coronavirüs’lar</w:t>
      </w:r>
      <w:proofErr w:type="spellEnd"/>
      <w:r>
        <w:rPr>
          <w:rFonts w:ascii="Times New Roman" w:eastAsia="Times New Roman" w:hAnsi="Times New Roman"/>
          <w:sz w:val="23"/>
        </w:rPr>
        <w:t xml:space="preserve"> (</w:t>
      </w:r>
      <w:proofErr w:type="spellStart"/>
      <w:r>
        <w:rPr>
          <w:rFonts w:ascii="Times New Roman" w:eastAsia="Times New Roman" w:hAnsi="Times New Roman"/>
          <w:sz w:val="23"/>
        </w:rPr>
        <w:t>CoV</w:t>
      </w:r>
      <w:proofErr w:type="spellEnd"/>
      <w:r>
        <w:rPr>
          <w:rFonts w:ascii="Times New Roman" w:eastAsia="Times New Roman" w:hAnsi="Times New Roman"/>
          <w:sz w:val="23"/>
        </w:rPr>
        <w:t xml:space="preserve">), soğuk algınlığından Orta Doğu Solunum Sendromu ve Ağır Akut Solunum Sendromu gibi daha ciddi hastalıklara kadar çeşitli hastalıklara neden olan büyük bir virüs ailesidir. </w:t>
      </w:r>
      <w:proofErr w:type="spellStart"/>
      <w:r>
        <w:rPr>
          <w:rFonts w:ascii="Times New Roman" w:eastAsia="Times New Roman" w:hAnsi="Times New Roman"/>
          <w:sz w:val="23"/>
        </w:rPr>
        <w:t>Coronavirüs’larzoonotik</w:t>
      </w:r>
      <w:proofErr w:type="spellEnd"/>
      <w:r>
        <w:rPr>
          <w:rFonts w:ascii="Times New Roman" w:eastAsia="Times New Roman" w:hAnsi="Times New Roman"/>
          <w:sz w:val="23"/>
        </w:rPr>
        <w:t xml:space="preserve"> olup, hayvanlardan bulaşarak insanlarda hastalık yapabilir. Detaylı araştırmalar sonucunda, SARS-</w:t>
      </w:r>
      <w:proofErr w:type="spellStart"/>
      <w:r>
        <w:rPr>
          <w:rFonts w:ascii="Times New Roman" w:eastAsia="Times New Roman" w:hAnsi="Times New Roman"/>
          <w:sz w:val="23"/>
        </w:rPr>
        <w:t>CoV'un</w:t>
      </w:r>
      <w:proofErr w:type="spellEnd"/>
      <w:r>
        <w:rPr>
          <w:rFonts w:ascii="Times New Roman" w:eastAsia="Times New Roman" w:hAnsi="Times New Roman"/>
          <w:sz w:val="23"/>
        </w:rPr>
        <w:t xml:space="preserve"> misk kedilerinden, MERS-</w:t>
      </w:r>
      <w:proofErr w:type="spellStart"/>
      <w:r>
        <w:rPr>
          <w:rFonts w:ascii="Times New Roman" w:eastAsia="Times New Roman" w:hAnsi="Times New Roman"/>
          <w:sz w:val="23"/>
        </w:rPr>
        <w:t>CoV'un</w:t>
      </w:r>
      <w:proofErr w:type="spellEnd"/>
      <w:r>
        <w:rPr>
          <w:rFonts w:ascii="Times New Roman" w:eastAsia="Times New Roman" w:hAnsi="Times New Roman"/>
          <w:sz w:val="23"/>
        </w:rPr>
        <w:t xml:space="preserve"> ise tek hörgüçlü develerden insanlara bulaştığı ortaya çıkmıştır. Henüz insanlara bulaşmamış olan ancak hayvanlarda saptanan birçok </w:t>
      </w:r>
      <w:proofErr w:type="spellStart"/>
      <w:r>
        <w:rPr>
          <w:rFonts w:ascii="Times New Roman" w:eastAsia="Times New Roman" w:hAnsi="Times New Roman"/>
          <w:sz w:val="23"/>
        </w:rPr>
        <w:t>coronavirüs</w:t>
      </w:r>
      <w:proofErr w:type="spellEnd"/>
      <w:r>
        <w:rPr>
          <w:rFonts w:ascii="Times New Roman" w:eastAsia="Times New Roman" w:hAnsi="Times New Roman"/>
          <w:sz w:val="23"/>
        </w:rPr>
        <w:t xml:space="preserve"> mevcuttur. </w:t>
      </w:r>
      <w:proofErr w:type="spellStart"/>
      <w:r>
        <w:rPr>
          <w:rFonts w:ascii="Times New Roman" w:eastAsia="Times New Roman" w:hAnsi="Times New Roman"/>
          <w:sz w:val="23"/>
        </w:rPr>
        <w:t>Coronavirüs’ların</w:t>
      </w:r>
      <w:proofErr w:type="spellEnd"/>
      <w:r>
        <w:rPr>
          <w:rFonts w:ascii="Times New Roman" w:eastAsia="Times New Roman" w:hAnsi="Times New Roman"/>
          <w:sz w:val="23"/>
        </w:rPr>
        <w:t xml:space="preserve"> insanlarda dolaşımda olan alt tipleri çoğunlukla soğuk algınlığına sebep olan virüslerdir. SARS-</w:t>
      </w:r>
      <w:proofErr w:type="spellStart"/>
      <w:r>
        <w:rPr>
          <w:rFonts w:ascii="Times New Roman" w:eastAsia="Times New Roman" w:hAnsi="Times New Roman"/>
          <w:sz w:val="23"/>
        </w:rPr>
        <w:t>CoV</w:t>
      </w:r>
      <w:proofErr w:type="spellEnd"/>
      <w:r>
        <w:rPr>
          <w:rFonts w:ascii="Times New Roman" w:eastAsia="Times New Roman" w:hAnsi="Times New Roman"/>
          <w:sz w:val="23"/>
        </w:rPr>
        <w:t xml:space="preserve">, 21. yüzyılın ilk uluslararası sağlık acil durumu olarak 2003 yılında, daha önceden bilinmeyen bir virüs halinde ortaya çıkmış olup yüzlerce insanın hayatını kaybetmesine neden olmuştur. Yaklaşık 10 yıl sonra </w:t>
      </w:r>
      <w:proofErr w:type="spellStart"/>
      <w:r>
        <w:rPr>
          <w:rFonts w:ascii="Times New Roman" w:eastAsia="Times New Roman" w:hAnsi="Times New Roman"/>
          <w:sz w:val="23"/>
        </w:rPr>
        <w:t>Coronavirüs</w:t>
      </w:r>
      <w:proofErr w:type="spellEnd"/>
      <w:r>
        <w:rPr>
          <w:rFonts w:ascii="Times New Roman" w:eastAsia="Times New Roman" w:hAnsi="Times New Roman"/>
          <w:sz w:val="23"/>
        </w:rPr>
        <w:t xml:space="preserve"> ailesinden, daha önce insan ya da hayvanlarda varlığı gösterilmemiş olan MERS-</w:t>
      </w:r>
      <w:proofErr w:type="spellStart"/>
      <w:r>
        <w:rPr>
          <w:rFonts w:ascii="Times New Roman" w:eastAsia="Times New Roman" w:hAnsi="Times New Roman"/>
          <w:sz w:val="23"/>
        </w:rPr>
        <w:t>CoV</w:t>
      </w:r>
      <w:proofErr w:type="spellEnd"/>
      <w:r>
        <w:rPr>
          <w:rFonts w:ascii="Times New Roman" w:eastAsia="Times New Roman" w:hAnsi="Times New Roman"/>
          <w:sz w:val="23"/>
        </w:rPr>
        <w:t xml:space="preserve"> Eylül 2012'de ilk defa insanlarda Suudi Arabistan’da tanımlanmış; ancak daha sonra aslında ilk vakaların Nisan 2012’de </w:t>
      </w:r>
      <w:r>
        <w:rPr>
          <w:rFonts w:ascii="Times New Roman" w:eastAsia="Times New Roman" w:hAnsi="Times New Roman"/>
          <w:sz w:val="23"/>
        </w:rPr>
        <w:lastRenderedPageBreak/>
        <w:t xml:space="preserve">Ürdün </w:t>
      </w:r>
      <w:proofErr w:type="spellStart"/>
      <w:r>
        <w:rPr>
          <w:rFonts w:ascii="Times New Roman" w:eastAsia="Times New Roman" w:hAnsi="Times New Roman"/>
          <w:sz w:val="23"/>
        </w:rPr>
        <w:t>Zarqa’daki</w:t>
      </w:r>
      <w:proofErr w:type="spellEnd"/>
      <w:r>
        <w:rPr>
          <w:rFonts w:ascii="Times New Roman" w:eastAsia="Times New Roman" w:hAnsi="Times New Roman"/>
          <w:sz w:val="23"/>
        </w:rPr>
        <w:t xml:space="preserve"> bir hastanede görüldüğü ortaya çıkmıştır. SARS </w:t>
      </w:r>
      <w:proofErr w:type="spellStart"/>
      <w:r>
        <w:rPr>
          <w:rFonts w:ascii="Times New Roman" w:eastAsia="Times New Roman" w:hAnsi="Times New Roman"/>
          <w:sz w:val="23"/>
        </w:rPr>
        <w:t>Coronavirüsü</w:t>
      </w:r>
      <w:proofErr w:type="spellEnd"/>
      <w:r>
        <w:rPr>
          <w:rFonts w:ascii="Times New Roman" w:eastAsia="Times New Roman" w:hAnsi="Times New Roman"/>
          <w:sz w:val="23"/>
        </w:rPr>
        <w:t xml:space="preserve"> ile uzaktan bağlantılı olmasına rağmen, yaşanmış olan SARS tecrübesinden ötürü endişe oluşturmuştur. 31 Aralık</w:t>
      </w:r>
      <w:r>
        <w:rPr>
          <w:rFonts w:ascii="Times New Roman" w:eastAsia="Times New Roman" w:hAnsi="Times New Roman"/>
          <w:sz w:val="24"/>
        </w:rPr>
        <w:t xml:space="preserve">2019'da DSÖ Çin Ülke Ofisi, Çin'in </w:t>
      </w:r>
      <w:proofErr w:type="spellStart"/>
      <w:r>
        <w:rPr>
          <w:rFonts w:ascii="Times New Roman" w:eastAsia="Times New Roman" w:hAnsi="Times New Roman"/>
          <w:sz w:val="24"/>
        </w:rPr>
        <w:t>Hubei</w:t>
      </w:r>
      <w:proofErr w:type="spellEnd"/>
      <w:r>
        <w:rPr>
          <w:rFonts w:ascii="Times New Roman" w:eastAsia="Times New Roman" w:hAnsi="Times New Roman"/>
          <w:sz w:val="24"/>
        </w:rPr>
        <w:t xml:space="preserve"> eyaletinin Vuhan şehrinde etiyolojisi bilinmeyen vakalar bildirmiştir. 7 Ocak 2020’de etken daha önce insanlarda tespit edilmemiş yeni bir </w:t>
      </w:r>
      <w:proofErr w:type="spellStart"/>
      <w:r>
        <w:rPr>
          <w:rFonts w:ascii="Times New Roman" w:eastAsia="Times New Roman" w:hAnsi="Times New Roman"/>
          <w:sz w:val="24"/>
        </w:rPr>
        <w:t>Coronavirüs</w:t>
      </w:r>
      <w:proofErr w:type="spellEnd"/>
      <w:r>
        <w:rPr>
          <w:rFonts w:ascii="Times New Roman" w:eastAsia="Times New Roman" w:hAnsi="Times New Roman"/>
          <w:sz w:val="24"/>
        </w:rPr>
        <w:t xml:space="preserve"> (2019-nCoV) olarak tanımlanmıştır. Daha sonra 2019-nCoV hastalığının adı COVİD-19 olarak kabul edilmiştir.</w:t>
      </w:r>
    </w:p>
    <w:p w:rsidR="00080653" w:rsidRDefault="00080653" w:rsidP="00080653">
      <w:pPr>
        <w:spacing w:line="265" w:lineRule="auto"/>
        <w:ind w:left="16" w:right="20"/>
        <w:jc w:val="both"/>
        <w:rPr>
          <w:rFonts w:ascii="Times New Roman" w:eastAsia="Times New Roman" w:hAnsi="Times New Roman"/>
          <w:sz w:val="24"/>
        </w:rPr>
      </w:pPr>
      <w:r>
        <w:rPr>
          <w:rFonts w:ascii="Times New Roman" w:eastAsia="Times New Roman" w:hAnsi="Times New Roman"/>
          <w:sz w:val="24"/>
        </w:rPr>
        <w:t>Bu plan, COVİD-19 etkeni ve bulaşma yolları hakkında bilgi vermek; COVİD-19 vakası veya temaslısı ile karşılaşıldığında izlenmesi gereken strateji ve uygulama şekilleri hakkında yol göstermek amacıyla hazırlanmıştır. COVİD-19’a yönelik olarak hazırlanmış olan “COVİD-19 (2019-nCoV Hastalığı) Rehberi” DSÖ önerileri ve bilimsel gelişmeler doğrultusunda güncellenmektedir. Güncellenen rehber dokümanı ve rehber sunumları, afiş, broşürler ve sık sorulan sorular ve cevapları Halk Sağlığı Genel Müdürlüğü web sayfasında (www.hsgm.saglik.gov.tr) düzenli olarak yayımlanmaktadır.</w:t>
      </w:r>
    </w:p>
    <w:p w:rsidR="00080653" w:rsidRDefault="00080653" w:rsidP="00080653">
      <w:pPr>
        <w:spacing w:line="274" w:lineRule="auto"/>
        <w:ind w:left="4" w:right="660"/>
        <w:jc w:val="both"/>
        <w:rPr>
          <w:rFonts w:ascii="Times New Roman" w:eastAsia="Times New Roman" w:hAnsi="Times New Roman"/>
          <w:b/>
          <w:sz w:val="23"/>
        </w:rPr>
      </w:pPr>
    </w:p>
    <w:p w:rsidR="00080653" w:rsidRDefault="00080653" w:rsidP="00080653">
      <w:pPr>
        <w:spacing w:line="274" w:lineRule="auto"/>
        <w:ind w:left="4" w:right="660"/>
        <w:jc w:val="both"/>
        <w:rPr>
          <w:rFonts w:ascii="Times New Roman" w:eastAsia="Times New Roman" w:hAnsi="Times New Roman"/>
          <w:b/>
          <w:sz w:val="23"/>
        </w:rPr>
      </w:pPr>
      <w:r w:rsidRPr="00080653">
        <w:rPr>
          <w:rFonts w:ascii="Times New Roman" w:eastAsia="Times New Roman" w:hAnsi="Times New Roman"/>
          <w:b/>
          <w:sz w:val="23"/>
        </w:rPr>
        <w:t>11. KAYNAK VE BULAŞMA</w:t>
      </w:r>
    </w:p>
    <w:p w:rsidR="00080653" w:rsidRDefault="00080653" w:rsidP="00080653">
      <w:pPr>
        <w:spacing w:line="262" w:lineRule="auto"/>
        <w:ind w:left="16"/>
        <w:jc w:val="both"/>
        <w:rPr>
          <w:rFonts w:ascii="Times New Roman" w:eastAsia="Times New Roman" w:hAnsi="Times New Roman"/>
          <w:sz w:val="24"/>
        </w:rPr>
      </w:pPr>
      <w:r>
        <w:rPr>
          <w:rFonts w:ascii="Times New Roman" w:eastAsia="Times New Roman" w:hAnsi="Times New Roman"/>
          <w:sz w:val="24"/>
        </w:rPr>
        <w:t xml:space="preserve">Henüz netlik kazanmamıştır. COVİD-19'ların kökeni hala araştırılmaktadır. Bununla birlikte eldeki veriler, </w:t>
      </w:r>
      <w:proofErr w:type="spellStart"/>
      <w:r>
        <w:rPr>
          <w:rFonts w:ascii="Times New Roman" w:eastAsia="Times New Roman" w:hAnsi="Times New Roman"/>
          <w:sz w:val="24"/>
        </w:rPr>
        <w:t>Huanan</w:t>
      </w:r>
      <w:proofErr w:type="spellEnd"/>
      <w:r>
        <w:rPr>
          <w:rFonts w:ascii="Times New Roman" w:eastAsia="Times New Roman" w:hAnsi="Times New Roman"/>
          <w:sz w:val="24"/>
        </w:rPr>
        <w:t xml:space="preserve"> Deniz Ürünleri Toptan Satış Pazarında yasadışı olarak satılan vahşi hayvanları işaret etmektedir. Bulaşma; Hastalığın başlangıcındaki ilk kaynak olarak </w:t>
      </w:r>
      <w:proofErr w:type="spellStart"/>
      <w:r>
        <w:rPr>
          <w:rFonts w:ascii="Times New Roman" w:eastAsia="Times New Roman" w:hAnsi="Times New Roman"/>
          <w:sz w:val="24"/>
        </w:rPr>
        <w:t>Huanan</w:t>
      </w:r>
      <w:proofErr w:type="spellEnd"/>
      <w:r>
        <w:rPr>
          <w:rFonts w:ascii="Times New Roman" w:eastAsia="Times New Roman" w:hAnsi="Times New Roman"/>
          <w:sz w:val="24"/>
        </w:rPr>
        <w:t xml:space="preserve"> Deniz Ürünleri Toptan Satış Pazarında yasadışı satılan vahşi hayvanlar düşünülmekle birlikte, insandan insana ve sağlık merkezlerinde bulaşma bildirilmiştir. Hastalığın damlacık yoluyla bulaştığı düşünülmektedir. Virüs hasta bireylerden öksürme, hapşırma yoluyla ortaya saçılan damlacıklarla ve hastaların bulaştırdığı yüzeylerden (göz, ağız, burun mukozasına temasla) bulaşabilir. Kişiden kişiye solunum yolunda virüs taşınabilir, ancak esas bulaşma hasta bireylerden olmaktadır. 14 güne kadar kuluçka süresi olabileceğ</w:t>
      </w:r>
      <w:r w:rsidR="007B3504">
        <w:rPr>
          <w:rFonts w:ascii="Times New Roman" w:eastAsia="Times New Roman" w:hAnsi="Times New Roman"/>
          <w:sz w:val="24"/>
        </w:rPr>
        <w:t xml:space="preserve">i düşünülmektedir. </w:t>
      </w:r>
      <w:proofErr w:type="spellStart"/>
      <w:r w:rsidR="007B3504">
        <w:rPr>
          <w:rFonts w:ascii="Times New Roman" w:eastAsia="Times New Roman" w:hAnsi="Times New Roman"/>
          <w:sz w:val="24"/>
        </w:rPr>
        <w:t>Coronavirüsle</w:t>
      </w:r>
      <w:r>
        <w:rPr>
          <w:rFonts w:ascii="Times New Roman" w:eastAsia="Times New Roman" w:hAnsi="Times New Roman"/>
          <w:sz w:val="24"/>
        </w:rPr>
        <w:t>r</w:t>
      </w:r>
      <w:proofErr w:type="spellEnd"/>
      <w:r>
        <w:rPr>
          <w:rFonts w:ascii="Times New Roman" w:eastAsia="Times New Roman" w:hAnsi="Times New Roman"/>
          <w:sz w:val="24"/>
        </w:rPr>
        <w:t xml:space="preserve"> genel olarak dış ortam dayanıklılığı olmayan virüslerdir, Ancak bugün için COVİD-19’un bulaştırıcılık süresi ve dış ortama dayanma süresi net olarak bilinmemektedir.</w:t>
      </w:r>
    </w:p>
    <w:p w:rsidR="00080653" w:rsidRDefault="00080653" w:rsidP="00080653">
      <w:pPr>
        <w:spacing w:line="262" w:lineRule="auto"/>
        <w:ind w:left="16"/>
        <w:jc w:val="both"/>
        <w:rPr>
          <w:rFonts w:ascii="Times New Roman" w:eastAsia="Times New Roman" w:hAnsi="Times New Roman"/>
          <w:sz w:val="24"/>
        </w:rPr>
      </w:pPr>
    </w:p>
    <w:p w:rsidR="00080653" w:rsidRPr="00080653" w:rsidRDefault="00080653" w:rsidP="00080653">
      <w:pPr>
        <w:spacing w:line="262" w:lineRule="auto"/>
        <w:ind w:left="16"/>
        <w:jc w:val="both"/>
        <w:rPr>
          <w:rFonts w:ascii="Times New Roman" w:eastAsia="Times New Roman" w:hAnsi="Times New Roman"/>
          <w:b/>
          <w:sz w:val="24"/>
        </w:rPr>
      </w:pPr>
      <w:r w:rsidRPr="00080653">
        <w:rPr>
          <w:rFonts w:ascii="Times New Roman" w:eastAsia="Times New Roman" w:hAnsi="Times New Roman"/>
          <w:b/>
          <w:sz w:val="24"/>
        </w:rPr>
        <w:t>12. KLİNİK ÖZELLİKLER</w:t>
      </w:r>
    </w:p>
    <w:p w:rsidR="00080653" w:rsidRDefault="00080653" w:rsidP="00080653">
      <w:pPr>
        <w:spacing w:line="298" w:lineRule="auto"/>
        <w:ind w:left="16" w:right="20"/>
        <w:rPr>
          <w:rFonts w:ascii="Times New Roman" w:eastAsia="Times New Roman" w:hAnsi="Times New Roman"/>
          <w:sz w:val="24"/>
        </w:rPr>
      </w:pPr>
      <w:r>
        <w:rPr>
          <w:rFonts w:ascii="Times New Roman" w:eastAsia="Times New Roman" w:hAnsi="Times New Roman"/>
          <w:sz w:val="24"/>
        </w:rPr>
        <w:t xml:space="preserve">Enfeksiyonun yaygın belirtileri solunum </w:t>
      </w:r>
      <w:proofErr w:type="gramStart"/>
      <w:r>
        <w:rPr>
          <w:rFonts w:ascii="Times New Roman" w:eastAsia="Times New Roman" w:hAnsi="Times New Roman"/>
          <w:sz w:val="24"/>
        </w:rPr>
        <w:t>semptomları</w:t>
      </w:r>
      <w:proofErr w:type="gramEnd"/>
      <w:r>
        <w:rPr>
          <w:rFonts w:ascii="Times New Roman" w:eastAsia="Times New Roman" w:hAnsi="Times New Roman"/>
          <w:sz w:val="24"/>
        </w:rPr>
        <w:t xml:space="preserve">, ateş, öksürük ve nefes darlığıdır. Daha ciddi vakalarda ağır solunum yolu </w:t>
      </w:r>
      <w:proofErr w:type="gramStart"/>
      <w:r>
        <w:rPr>
          <w:rFonts w:ascii="Times New Roman" w:eastAsia="Times New Roman" w:hAnsi="Times New Roman"/>
          <w:sz w:val="24"/>
        </w:rPr>
        <w:t>enfeksiyonu</w:t>
      </w:r>
      <w:proofErr w:type="gramEnd"/>
      <w:r>
        <w:rPr>
          <w:rFonts w:ascii="Times New Roman" w:eastAsia="Times New Roman" w:hAnsi="Times New Roman"/>
          <w:sz w:val="24"/>
        </w:rPr>
        <w:t>, böbrek yetmezliği ve hatta ölüm gelişebilir.</w:t>
      </w:r>
    </w:p>
    <w:p w:rsidR="00080653" w:rsidRDefault="00080653" w:rsidP="00080653">
      <w:pPr>
        <w:spacing w:line="298" w:lineRule="auto"/>
        <w:ind w:left="16" w:right="20"/>
        <w:rPr>
          <w:rFonts w:ascii="Times New Roman" w:eastAsia="Times New Roman" w:hAnsi="Times New Roman"/>
          <w:sz w:val="24"/>
        </w:rPr>
      </w:pPr>
    </w:p>
    <w:p w:rsidR="00080653" w:rsidRDefault="00080653" w:rsidP="00080653">
      <w:pPr>
        <w:spacing w:line="298" w:lineRule="auto"/>
        <w:ind w:left="16" w:right="20"/>
        <w:rPr>
          <w:rFonts w:ascii="Times New Roman" w:eastAsia="Times New Roman" w:hAnsi="Times New Roman"/>
          <w:b/>
          <w:sz w:val="24"/>
        </w:rPr>
      </w:pPr>
      <w:r>
        <w:rPr>
          <w:rFonts w:ascii="Times New Roman" w:eastAsia="Times New Roman" w:hAnsi="Times New Roman"/>
          <w:sz w:val="24"/>
        </w:rPr>
        <w:t xml:space="preserve">13. </w:t>
      </w:r>
      <w:r w:rsidRPr="00080653">
        <w:rPr>
          <w:rFonts w:ascii="Times New Roman" w:eastAsia="Times New Roman" w:hAnsi="Times New Roman"/>
          <w:b/>
          <w:sz w:val="24"/>
        </w:rPr>
        <w:t>EĞİTİM KURUMLARINDA YAPILACAKLAR</w:t>
      </w:r>
    </w:p>
    <w:p w:rsidR="00080653" w:rsidRPr="00080653" w:rsidRDefault="00080653" w:rsidP="00080653">
      <w:pPr>
        <w:numPr>
          <w:ilvl w:val="2"/>
          <w:numId w:val="6"/>
        </w:numPr>
        <w:tabs>
          <w:tab w:val="left" w:pos="656"/>
        </w:tabs>
        <w:spacing w:after="0" w:line="258" w:lineRule="auto"/>
        <w:ind w:right="20"/>
        <w:jc w:val="both"/>
        <w:rPr>
          <w:rFonts w:ascii="Wingdings" w:eastAsia="Wingdings" w:hAnsi="Wingdings" w:cs="Arial"/>
          <w:b/>
          <w:sz w:val="24"/>
          <w:szCs w:val="20"/>
          <w:lang w:eastAsia="tr-TR"/>
        </w:rPr>
      </w:pPr>
      <w:r w:rsidRPr="00080653">
        <w:rPr>
          <w:rFonts w:ascii="Times New Roman" w:eastAsia="Times New Roman" w:hAnsi="Times New Roman" w:cs="Arial"/>
          <w:sz w:val="24"/>
          <w:szCs w:val="20"/>
          <w:lang w:eastAsia="tr-TR"/>
        </w:rPr>
        <w:t xml:space="preserve">COVİD-19 gibi hava yolu ile bulaşan enfeksiyonların yayılımı kapalı ortamlarda daha kolay olduğu için eğitim kurumlarında hastalığın bulaşmasını engelleyecek önlemlerin alınması, eğitim kurumlarında çalışan tüm personel ve öğrencilerin </w:t>
      </w:r>
      <w:proofErr w:type="gramStart"/>
      <w:r w:rsidRPr="00080653">
        <w:rPr>
          <w:rFonts w:ascii="Times New Roman" w:eastAsia="Times New Roman" w:hAnsi="Times New Roman" w:cs="Arial"/>
          <w:sz w:val="24"/>
          <w:szCs w:val="20"/>
          <w:lang w:eastAsia="tr-TR"/>
        </w:rPr>
        <w:t>hijyen</w:t>
      </w:r>
      <w:proofErr w:type="gramEnd"/>
      <w:r w:rsidRPr="00080653">
        <w:rPr>
          <w:rFonts w:ascii="Times New Roman" w:eastAsia="Times New Roman" w:hAnsi="Times New Roman" w:cs="Arial"/>
          <w:sz w:val="24"/>
          <w:szCs w:val="20"/>
          <w:lang w:eastAsia="tr-TR"/>
        </w:rPr>
        <w:t xml:space="preserve"> kuralları konusunda bilgilendirilmesi gereklidir.</w:t>
      </w:r>
    </w:p>
    <w:p w:rsidR="00080653" w:rsidRPr="00080653" w:rsidRDefault="00080653" w:rsidP="00080653">
      <w:pPr>
        <w:numPr>
          <w:ilvl w:val="2"/>
          <w:numId w:val="6"/>
        </w:numPr>
        <w:tabs>
          <w:tab w:val="left" w:pos="656"/>
        </w:tabs>
        <w:spacing w:after="0" w:line="258" w:lineRule="auto"/>
        <w:ind w:right="20"/>
        <w:jc w:val="both"/>
        <w:rPr>
          <w:rFonts w:ascii="Wingdings" w:eastAsia="Wingdings" w:hAnsi="Wingdings" w:cs="Arial"/>
          <w:b/>
          <w:sz w:val="24"/>
          <w:szCs w:val="20"/>
          <w:lang w:eastAsia="tr-TR"/>
        </w:rPr>
      </w:pPr>
      <w:r>
        <w:rPr>
          <w:rFonts w:ascii="Times New Roman" w:eastAsia="Times New Roman" w:hAnsi="Times New Roman" w:cs="Arial"/>
          <w:sz w:val="24"/>
          <w:szCs w:val="20"/>
          <w:lang w:eastAsia="tr-TR"/>
        </w:rPr>
        <w:t xml:space="preserve">Okulda bulunan tüm personel, öğrenci, öğretmen ve ziyaretçilerin okulda bulunduğu süre içinde tıbbi maske takmaları ve sosyal mesafeyi korumaları gereklidir. </w:t>
      </w:r>
    </w:p>
    <w:p w:rsidR="00080653" w:rsidRPr="00080653" w:rsidRDefault="00080653" w:rsidP="00080653">
      <w:pPr>
        <w:spacing w:after="0" w:line="3" w:lineRule="exact"/>
        <w:rPr>
          <w:rFonts w:ascii="Wingdings" w:eastAsia="Wingdings" w:hAnsi="Wingdings" w:cs="Arial"/>
          <w:b/>
          <w:sz w:val="24"/>
          <w:szCs w:val="20"/>
          <w:lang w:eastAsia="tr-TR"/>
        </w:rPr>
      </w:pPr>
    </w:p>
    <w:p w:rsidR="00080653" w:rsidRPr="00080653" w:rsidRDefault="00080653" w:rsidP="00080653">
      <w:pPr>
        <w:numPr>
          <w:ilvl w:val="2"/>
          <w:numId w:val="6"/>
        </w:numPr>
        <w:tabs>
          <w:tab w:val="left" w:pos="656"/>
        </w:tabs>
        <w:spacing w:after="0" w:line="258" w:lineRule="auto"/>
        <w:ind w:right="20"/>
        <w:rPr>
          <w:rFonts w:ascii="Wingdings" w:eastAsia="Wingdings" w:hAnsi="Wingdings" w:cs="Arial"/>
          <w:b/>
          <w:sz w:val="24"/>
          <w:szCs w:val="20"/>
          <w:lang w:eastAsia="tr-TR"/>
        </w:rPr>
      </w:pPr>
      <w:r w:rsidRPr="00080653">
        <w:rPr>
          <w:rFonts w:ascii="Times New Roman" w:eastAsia="Times New Roman" w:hAnsi="Times New Roman" w:cs="Arial"/>
          <w:sz w:val="24"/>
          <w:szCs w:val="20"/>
          <w:lang w:eastAsia="tr-TR"/>
        </w:rPr>
        <w:t>Bu önlemlerin alınması için sağlık çalışanları, okul yönetimi ve öğretmenler, veliler ve öğrenciler arasında iş birliği ve eşgüdümün sağlanması büyük önem taşımaktadır.</w:t>
      </w:r>
    </w:p>
    <w:p w:rsidR="00080653" w:rsidRPr="00080653" w:rsidRDefault="00080653" w:rsidP="00080653">
      <w:pPr>
        <w:spacing w:after="0" w:line="1" w:lineRule="exact"/>
        <w:rPr>
          <w:rFonts w:ascii="Wingdings" w:eastAsia="Wingdings" w:hAnsi="Wingdings" w:cs="Arial"/>
          <w:b/>
          <w:sz w:val="24"/>
          <w:szCs w:val="20"/>
          <w:lang w:eastAsia="tr-TR"/>
        </w:rPr>
      </w:pPr>
    </w:p>
    <w:p w:rsidR="00080653" w:rsidRPr="00080653" w:rsidRDefault="00080653" w:rsidP="00080653">
      <w:pPr>
        <w:numPr>
          <w:ilvl w:val="2"/>
          <w:numId w:val="6"/>
        </w:numPr>
        <w:tabs>
          <w:tab w:val="left" w:pos="656"/>
        </w:tabs>
        <w:spacing w:after="0" w:line="278" w:lineRule="auto"/>
        <w:ind w:right="20"/>
        <w:jc w:val="both"/>
        <w:rPr>
          <w:rFonts w:ascii="Wingdings" w:eastAsia="Wingdings" w:hAnsi="Wingdings" w:cs="Arial"/>
          <w:b/>
          <w:sz w:val="24"/>
          <w:szCs w:val="20"/>
          <w:lang w:eastAsia="tr-TR"/>
        </w:rPr>
      </w:pPr>
      <w:r w:rsidRPr="00080653">
        <w:rPr>
          <w:rFonts w:ascii="Times New Roman" w:eastAsia="Times New Roman" w:hAnsi="Times New Roman" w:cs="Arial"/>
          <w:sz w:val="24"/>
          <w:szCs w:val="20"/>
          <w:lang w:eastAsia="tr-TR"/>
        </w:rPr>
        <w:t xml:space="preserve">El yıkama alışkanlıklarının yeterince sık olmaması, okul ortamında arkadaşları ile oldukça yakın ilişkide olmaları </w:t>
      </w:r>
      <w:proofErr w:type="gramStart"/>
      <w:r w:rsidRPr="00080653">
        <w:rPr>
          <w:rFonts w:ascii="Times New Roman" w:eastAsia="Times New Roman" w:hAnsi="Times New Roman" w:cs="Arial"/>
          <w:sz w:val="24"/>
          <w:szCs w:val="20"/>
          <w:lang w:eastAsia="tr-TR"/>
        </w:rPr>
        <w:t>enfeksiyonun</w:t>
      </w:r>
      <w:proofErr w:type="gramEnd"/>
      <w:r w:rsidRPr="00080653">
        <w:rPr>
          <w:rFonts w:ascii="Times New Roman" w:eastAsia="Times New Roman" w:hAnsi="Times New Roman" w:cs="Arial"/>
          <w:sz w:val="24"/>
          <w:szCs w:val="20"/>
          <w:lang w:eastAsia="tr-TR"/>
        </w:rPr>
        <w:t xml:space="preserve"> bulaşmasını ve yayılmasını kolaylaştırmaktadır.</w:t>
      </w:r>
    </w:p>
    <w:p w:rsidR="00080653" w:rsidRDefault="00080653" w:rsidP="00080653">
      <w:pPr>
        <w:tabs>
          <w:tab w:val="left" w:pos="656"/>
        </w:tabs>
        <w:spacing w:after="0" w:line="278" w:lineRule="auto"/>
        <w:ind w:right="20"/>
        <w:jc w:val="both"/>
        <w:rPr>
          <w:rFonts w:ascii="Wingdings" w:eastAsia="Wingdings" w:hAnsi="Wingdings" w:cs="Arial"/>
          <w:b/>
          <w:sz w:val="24"/>
          <w:szCs w:val="20"/>
          <w:lang w:eastAsia="tr-TR"/>
        </w:rPr>
      </w:pPr>
    </w:p>
    <w:p w:rsidR="00080653" w:rsidRDefault="00080653" w:rsidP="00080653">
      <w:pPr>
        <w:tabs>
          <w:tab w:val="left" w:pos="656"/>
        </w:tabs>
        <w:spacing w:after="0" w:line="278" w:lineRule="auto"/>
        <w:ind w:right="20"/>
        <w:jc w:val="both"/>
        <w:rPr>
          <w:rFonts w:ascii="Wingdings" w:eastAsia="Wingdings" w:hAnsi="Wingdings" w:cs="Arial"/>
          <w:b/>
          <w:sz w:val="24"/>
          <w:szCs w:val="20"/>
          <w:lang w:eastAsia="tr-TR"/>
        </w:rPr>
      </w:pPr>
    </w:p>
    <w:p w:rsidR="004F0E57" w:rsidRDefault="004F0E57" w:rsidP="00080653">
      <w:pPr>
        <w:tabs>
          <w:tab w:val="left" w:pos="656"/>
        </w:tabs>
        <w:spacing w:after="0" w:line="278" w:lineRule="auto"/>
        <w:ind w:right="20"/>
        <w:jc w:val="both"/>
        <w:rPr>
          <w:rFonts w:ascii="Wingdings" w:eastAsia="Wingdings" w:hAnsi="Wingdings" w:cs="Arial"/>
          <w:b/>
          <w:sz w:val="24"/>
          <w:szCs w:val="20"/>
          <w:lang w:eastAsia="tr-TR"/>
        </w:rPr>
      </w:pPr>
    </w:p>
    <w:p w:rsidR="004F0E57" w:rsidRDefault="004F0E57" w:rsidP="00080653">
      <w:pPr>
        <w:tabs>
          <w:tab w:val="left" w:pos="656"/>
        </w:tabs>
        <w:spacing w:after="0" w:line="278" w:lineRule="auto"/>
        <w:ind w:right="20"/>
        <w:jc w:val="both"/>
        <w:rPr>
          <w:rFonts w:ascii="Wingdings" w:eastAsia="Wingdings" w:hAnsi="Wingdings" w:cs="Arial"/>
          <w:b/>
          <w:sz w:val="24"/>
          <w:szCs w:val="20"/>
          <w:lang w:eastAsia="tr-TR"/>
        </w:rPr>
      </w:pPr>
    </w:p>
    <w:p w:rsidR="00080653" w:rsidRDefault="00080653" w:rsidP="00080653">
      <w:pPr>
        <w:tabs>
          <w:tab w:val="left" w:pos="656"/>
        </w:tabs>
        <w:spacing w:after="0" w:line="278" w:lineRule="auto"/>
        <w:ind w:right="20"/>
        <w:jc w:val="both"/>
        <w:rPr>
          <w:rFonts w:ascii="Times New Roman" w:eastAsia="Wingdings" w:hAnsi="Times New Roman" w:cs="Times New Roman"/>
          <w:b/>
          <w:sz w:val="24"/>
          <w:szCs w:val="20"/>
          <w:lang w:eastAsia="tr-TR"/>
        </w:rPr>
      </w:pPr>
      <w:r>
        <w:rPr>
          <w:rFonts w:ascii="Times New Roman" w:eastAsia="Wingdings" w:hAnsi="Times New Roman" w:cs="Times New Roman"/>
          <w:b/>
          <w:sz w:val="24"/>
          <w:szCs w:val="20"/>
          <w:lang w:eastAsia="tr-TR"/>
        </w:rPr>
        <w:t>14. COVİD-19 VAKALARININ SAPTANMASI VE BİLDİRİLMESİ</w:t>
      </w:r>
    </w:p>
    <w:p w:rsidR="00080653" w:rsidRDefault="00080653" w:rsidP="00080653">
      <w:pPr>
        <w:tabs>
          <w:tab w:val="left" w:pos="656"/>
        </w:tabs>
        <w:spacing w:after="0" w:line="278" w:lineRule="auto"/>
        <w:ind w:right="20"/>
        <w:jc w:val="both"/>
        <w:rPr>
          <w:rFonts w:ascii="Times New Roman" w:eastAsia="Wingdings" w:hAnsi="Times New Roman" w:cs="Times New Roman"/>
          <w:b/>
          <w:sz w:val="24"/>
          <w:szCs w:val="20"/>
          <w:lang w:eastAsia="tr-TR"/>
        </w:rPr>
      </w:pPr>
    </w:p>
    <w:p w:rsidR="00080653" w:rsidRDefault="00080653" w:rsidP="00080653">
      <w:pPr>
        <w:numPr>
          <w:ilvl w:val="1"/>
          <w:numId w:val="7"/>
        </w:numPr>
        <w:tabs>
          <w:tab w:val="left" w:pos="704"/>
        </w:tabs>
        <w:spacing w:after="0" w:line="259" w:lineRule="auto"/>
        <w:ind w:left="704" w:right="20" w:hanging="356"/>
        <w:jc w:val="both"/>
        <w:rPr>
          <w:rFonts w:ascii="Wingdings" w:eastAsia="Wingdings" w:hAnsi="Wingdings"/>
          <w:b/>
          <w:sz w:val="24"/>
        </w:rPr>
      </w:pPr>
      <w:r>
        <w:rPr>
          <w:rFonts w:ascii="Times New Roman" w:eastAsia="Times New Roman" w:hAnsi="Times New Roman"/>
          <w:sz w:val="24"/>
        </w:rPr>
        <w:t>Aileler COVİD-19 belirtisi olan çocukları eğitim kurumuna göndermemeli ve bu durumdan eğitim kurumu yönetimini haberdar etmelidir. Benzer şekilde öğretmenleri tarafından öğrenciler değerlendirilmeli ve hastalık belirtisi gösteren öğrencilerin eve gitmeleri sağlanmalıdır. Eve gidene kadar öğrencilerin varsa eğitim kurumunun sağlık hizmetleri verilen bölümünde, yoksa diğer kişilerle temasını önleyecek şekilde ayrılmış bir odada gözlem altında tutulması uygun olacaktır. Öğrencilerin eve dönerken toplu ulaşım aracı ya da öğrenci servisini kullanma zorunluluğu olması durumunda öğrencilerin ağız ve burnunun cerrahi maske ya da temiz bir mendille kapatılması uygun olacaktır. Bu durumun okul yönetimine bildirilmesi, hastalığın eğitim kurumundaki durumunun değerlendirilmesi yönünden çok önemlidir.</w:t>
      </w:r>
    </w:p>
    <w:p w:rsidR="00080653" w:rsidRDefault="00080653" w:rsidP="00080653">
      <w:pPr>
        <w:numPr>
          <w:ilvl w:val="1"/>
          <w:numId w:val="7"/>
        </w:numPr>
        <w:tabs>
          <w:tab w:val="left" w:pos="704"/>
        </w:tabs>
        <w:spacing w:after="0" w:line="258" w:lineRule="auto"/>
        <w:ind w:left="704" w:right="20" w:hanging="356"/>
        <w:jc w:val="both"/>
        <w:rPr>
          <w:rFonts w:ascii="Wingdings" w:eastAsia="Wingdings" w:hAnsi="Wingdings"/>
          <w:b/>
          <w:sz w:val="24"/>
        </w:rPr>
      </w:pPr>
      <w:r>
        <w:rPr>
          <w:rFonts w:ascii="Times New Roman" w:eastAsia="Times New Roman" w:hAnsi="Times New Roman"/>
          <w:sz w:val="24"/>
        </w:rPr>
        <w:t xml:space="preserve">Okul yönetimi, olası COVİD-19 vakasına ait öğrenci devamsızlıklarını günlük olarak bildirmelidir. Devamsızlık bilgilerinin kurumlar arası veri akışı yayımlanacak </w:t>
      </w:r>
      <w:proofErr w:type="gramStart"/>
      <w:r>
        <w:rPr>
          <w:rFonts w:ascii="Times New Roman" w:eastAsia="Times New Roman" w:hAnsi="Times New Roman"/>
          <w:sz w:val="24"/>
        </w:rPr>
        <w:t>prosedürlere</w:t>
      </w:r>
      <w:proofErr w:type="gramEnd"/>
      <w:r>
        <w:rPr>
          <w:rFonts w:ascii="Times New Roman" w:eastAsia="Times New Roman" w:hAnsi="Times New Roman"/>
          <w:sz w:val="24"/>
        </w:rPr>
        <w:t xml:space="preserve"> göre yapılacaktır.</w:t>
      </w:r>
    </w:p>
    <w:p w:rsidR="00080653" w:rsidRDefault="00080653" w:rsidP="00080653">
      <w:pPr>
        <w:spacing w:line="2" w:lineRule="exact"/>
        <w:rPr>
          <w:rFonts w:ascii="Wingdings" w:eastAsia="Wingdings" w:hAnsi="Wingdings"/>
          <w:b/>
          <w:sz w:val="24"/>
        </w:rPr>
      </w:pPr>
    </w:p>
    <w:p w:rsidR="00080653" w:rsidRDefault="00080653" w:rsidP="00080653">
      <w:pPr>
        <w:numPr>
          <w:ilvl w:val="1"/>
          <w:numId w:val="7"/>
        </w:numPr>
        <w:tabs>
          <w:tab w:val="left" w:pos="704"/>
        </w:tabs>
        <w:spacing w:after="0" w:line="258" w:lineRule="auto"/>
        <w:ind w:left="704" w:right="20" w:hanging="356"/>
        <w:jc w:val="both"/>
        <w:rPr>
          <w:rFonts w:ascii="Wingdings" w:eastAsia="Wingdings" w:hAnsi="Wingdings"/>
          <w:b/>
          <w:sz w:val="24"/>
        </w:rPr>
      </w:pPr>
      <w:r>
        <w:rPr>
          <w:rFonts w:ascii="Times New Roman" w:eastAsia="Times New Roman" w:hAnsi="Times New Roman"/>
          <w:sz w:val="24"/>
        </w:rPr>
        <w:t>COVİD-19 ve benzeri hastalık nedeniyle eve gönderilen öğrenci ya da personelin hastalık belirtileri geçene ve kendini günlük faaliyetlerini yapabilecek kadar iyi hissedene dek eğitim kurumuna gelmemesi ve risk grubunda olan kişilerin sağlık kuruluşlarına başvurmaları sağlanmalıdır.</w:t>
      </w:r>
    </w:p>
    <w:p w:rsidR="00080653" w:rsidRDefault="00080653" w:rsidP="00080653">
      <w:pPr>
        <w:spacing w:line="3" w:lineRule="exact"/>
        <w:rPr>
          <w:rFonts w:ascii="Wingdings" w:eastAsia="Wingdings" w:hAnsi="Wingdings"/>
          <w:b/>
          <w:sz w:val="24"/>
        </w:rPr>
      </w:pPr>
    </w:p>
    <w:p w:rsidR="00080653" w:rsidRPr="00080653" w:rsidRDefault="00080653" w:rsidP="00080653">
      <w:pPr>
        <w:numPr>
          <w:ilvl w:val="1"/>
          <w:numId w:val="7"/>
        </w:numPr>
        <w:tabs>
          <w:tab w:val="left" w:pos="704"/>
        </w:tabs>
        <w:spacing w:after="0" w:line="278" w:lineRule="auto"/>
        <w:ind w:left="704" w:right="20" w:hanging="356"/>
        <w:jc w:val="both"/>
        <w:rPr>
          <w:rFonts w:ascii="Wingdings" w:eastAsia="Wingdings" w:hAnsi="Wingdings"/>
          <w:b/>
          <w:sz w:val="24"/>
        </w:rPr>
      </w:pPr>
      <w:r>
        <w:rPr>
          <w:rFonts w:ascii="Times New Roman" w:eastAsia="Times New Roman" w:hAnsi="Times New Roman"/>
          <w:sz w:val="24"/>
        </w:rPr>
        <w:t>Bu dönemde hasta kişilerin mümkün olduğu kadar dışarı çıkmamaları ve kalabalık ortamlardan (sinema, konser, toplu taşıma araçları gibi) uzak tutulmaları konusunda bilgi verilmelidir.</w:t>
      </w:r>
    </w:p>
    <w:p w:rsidR="00080653" w:rsidRDefault="00080653" w:rsidP="00080653">
      <w:pPr>
        <w:pStyle w:val="ListeParagraf"/>
        <w:rPr>
          <w:rFonts w:ascii="Wingdings" w:eastAsia="Wingdings" w:hAnsi="Wingdings"/>
          <w:b/>
          <w:sz w:val="24"/>
        </w:rPr>
      </w:pPr>
    </w:p>
    <w:p w:rsidR="00080653" w:rsidRDefault="00080653" w:rsidP="00080653">
      <w:pPr>
        <w:tabs>
          <w:tab w:val="left" w:pos="704"/>
        </w:tabs>
        <w:spacing w:after="0" w:line="278" w:lineRule="auto"/>
        <w:ind w:left="704" w:right="20"/>
        <w:jc w:val="both"/>
        <w:rPr>
          <w:rFonts w:ascii="Times New Roman" w:eastAsia="Wingdings" w:hAnsi="Times New Roman" w:cs="Times New Roman"/>
          <w:b/>
          <w:sz w:val="24"/>
        </w:rPr>
      </w:pPr>
      <w:r>
        <w:rPr>
          <w:rFonts w:ascii="Times New Roman" w:eastAsia="Wingdings" w:hAnsi="Times New Roman" w:cs="Times New Roman"/>
          <w:b/>
          <w:sz w:val="24"/>
        </w:rPr>
        <w:t>15. EĞİTİM KURUMUNDA ALINACAK TEMİZLİK ÖNLEMLERİ</w:t>
      </w:r>
    </w:p>
    <w:p w:rsidR="00080653" w:rsidRDefault="00080653" w:rsidP="00080653">
      <w:pPr>
        <w:numPr>
          <w:ilvl w:val="2"/>
          <w:numId w:val="7"/>
        </w:numPr>
        <w:tabs>
          <w:tab w:val="left" w:pos="724"/>
        </w:tabs>
        <w:spacing w:after="0" w:line="0" w:lineRule="atLeast"/>
        <w:ind w:left="724" w:right="20" w:hanging="364"/>
        <w:rPr>
          <w:rFonts w:ascii="Wingdings" w:eastAsia="Wingdings" w:hAnsi="Wingdings"/>
          <w:b/>
          <w:sz w:val="24"/>
        </w:rPr>
      </w:pPr>
      <w:r>
        <w:rPr>
          <w:rFonts w:ascii="Times New Roman" w:eastAsia="Times New Roman" w:hAnsi="Times New Roman"/>
          <w:sz w:val="24"/>
        </w:rPr>
        <w:t>Eller, parmak araları, tırnak ucu ve avuç içlerini de ovalayarak, sabun ve suyla en az 20 saniye yıkanmalı.</w:t>
      </w:r>
    </w:p>
    <w:p w:rsidR="00080653" w:rsidRDefault="00080653" w:rsidP="00080653">
      <w:pPr>
        <w:numPr>
          <w:ilvl w:val="2"/>
          <w:numId w:val="7"/>
        </w:numPr>
        <w:tabs>
          <w:tab w:val="left" w:pos="724"/>
        </w:tabs>
        <w:spacing w:after="0" w:line="0" w:lineRule="atLeast"/>
        <w:ind w:left="724" w:right="20" w:hanging="364"/>
        <w:rPr>
          <w:rFonts w:ascii="Wingdings" w:eastAsia="Wingdings" w:hAnsi="Wingdings"/>
          <w:b/>
          <w:sz w:val="24"/>
        </w:rPr>
      </w:pPr>
      <w:r>
        <w:rPr>
          <w:rFonts w:ascii="Times New Roman" w:eastAsia="Times New Roman" w:hAnsi="Times New Roman"/>
          <w:sz w:val="24"/>
        </w:rPr>
        <w:t>Kirli ellerle göz, burun ve ağza dokunmaktan kaçınılmalı. Özellikle hapşırma ve öksürme sonrasında ellerin su ve sabunla iyice yıkanmalıdır.</w:t>
      </w:r>
    </w:p>
    <w:p w:rsidR="00080653" w:rsidRDefault="00080653" w:rsidP="00080653">
      <w:pPr>
        <w:numPr>
          <w:ilvl w:val="2"/>
          <w:numId w:val="7"/>
        </w:numPr>
        <w:tabs>
          <w:tab w:val="left" w:pos="724"/>
        </w:tabs>
        <w:spacing w:after="0" w:line="0" w:lineRule="atLeast"/>
        <w:ind w:left="724" w:right="20" w:hanging="364"/>
        <w:rPr>
          <w:rFonts w:ascii="Wingdings" w:eastAsia="Wingdings" w:hAnsi="Wingdings"/>
          <w:b/>
          <w:sz w:val="24"/>
        </w:rPr>
      </w:pPr>
      <w:r>
        <w:rPr>
          <w:rFonts w:ascii="Times New Roman" w:eastAsia="Times New Roman" w:hAnsi="Times New Roman"/>
          <w:sz w:val="24"/>
        </w:rPr>
        <w:t>Her tuvalet kullanımı öncesinde ve sonrasında eller mutlaka yıkanmalıdır. Her tuvalet kullanımı sonrasında klozet kapağı kapatılarak sifon çekilmelidir.</w:t>
      </w:r>
    </w:p>
    <w:p w:rsidR="00080653" w:rsidRDefault="00080653" w:rsidP="00080653">
      <w:pPr>
        <w:numPr>
          <w:ilvl w:val="2"/>
          <w:numId w:val="7"/>
        </w:numPr>
        <w:tabs>
          <w:tab w:val="left" w:pos="724"/>
        </w:tabs>
        <w:spacing w:after="0" w:line="0" w:lineRule="atLeast"/>
        <w:ind w:left="724" w:hanging="364"/>
        <w:rPr>
          <w:rFonts w:ascii="Wingdings" w:eastAsia="Wingdings" w:hAnsi="Wingdings"/>
          <w:b/>
          <w:sz w:val="24"/>
        </w:rPr>
      </w:pPr>
      <w:r>
        <w:rPr>
          <w:rFonts w:ascii="Times New Roman" w:eastAsia="Times New Roman" w:hAnsi="Times New Roman"/>
          <w:sz w:val="24"/>
        </w:rPr>
        <w:t>Özellikle kış aylarında tokalaşma, sarılma ve öpüşmeden kaçınılmalı.</w:t>
      </w:r>
    </w:p>
    <w:p w:rsidR="00080653" w:rsidRDefault="00080653" w:rsidP="00080653">
      <w:pPr>
        <w:numPr>
          <w:ilvl w:val="2"/>
          <w:numId w:val="7"/>
        </w:numPr>
        <w:tabs>
          <w:tab w:val="left" w:pos="724"/>
        </w:tabs>
        <w:spacing w:after="0" w:line="0" w:lineRule="atLeast"/>
        <w:ind w:left="724" w:hanging="364"/>
        <w:rPr>
          <w:rFonts w:ascii="Wingdings" w:eastAsia="Wingdings" w:hAnsi="Wingdings"/>
          <w:b/>
          <w:sz w:val="24"/>
        </w:rPr>
      </w:pPr>
      <w:r>
        <w:rPr>
          <w:rFonts w:ascii="Times New Roman" w:eastAsia="Times New Roman" w:hAnsi="Times New Roman"/>
          <w:sz w:val="24"/>
        </w:rPr>
        <w:t>Öksürüldüğünde ya da hapşırıldığında ağız ve burun mendille kapatılmalı, mendil bulunmadığı durumlarda dirsek içi ile kapatılmalıdır.</w:t>
      </w:r>
    </w:p>
    <w:p w:rsidR="00080653" w:rsidRDefault="00080653" w:rsidP="00080653">
      <w:pPr>
        <w:numPr>
          <w:ilvl w:val="2"/>
          <w:numId w:val="7"/>
        </w:numPr>
        <w:tabs>
          <w:tab w:val="left" w:pos="724"/>
        </w:tabs>
        <w:spacing w:after="0" w:line="0" w:lineRule="atLeast"/>
        <w:ind w:left="724" w:hanging="364"/>
        <w:rPr>
          <w:rFonts w:ascii="Wingdings" w:eastAsia="Wingdings" w:hAnsi="Wingdings"/>
          <w:b/>
          <w:sz w:val="24"/>
        </w:rPr>
      </w:pPr>
      <w:proofErr w:type="gramStart"/>
      <w:r>
        <w:rPr>
          <w:rFonts w:ascii="Times New Roman" w:eastAsia="Times New Roman" w:hAnsi="Times New Roman"/>
          <w:sz w:val="24"/>
        </w:rPr>
        <w:t>Kağıt</w:t>
      </w:r>
      <w:proofErr w:type="gramEnd"/>
      <w:r>
        <w:rPr>
          <w:rFonts w:ascii="Times New Roman" w:eastAsia="Times New Roman" w:hAnsi="Times New Roman"/>
          <w:sz w:val="24"/>
        </w:rPr>
        <w:t xml:space="preserve"> mendil kullanıldıktan sonra çöp kovasına atılmalı ve eller yıkanmalı.</w:t>
      </w:r>
    </w:p>
    <w:p w:rsidR="00080653" w:rsidRDefault="00080653" w:rsidP="00080653">
      <w:pPr>
        <w:numPr>
          <w:ilvl w:val="2"/>
          <w:numId w:val="7"/>
        </w:numPr>
        <w:tabs>
          <w:tab w:val="left" w:pos="724"/>
        </w:tabs>
        <w:spacing w:after="0" w:line="0" w:lineRule="atLeast"/>
        <w:ind w:left="724" w:right="20" w:hanging="364"/>
        <w:jc w:val="both"/>
        <w:rPr>
          <w:rFonts w:ascii="Wingdings" w:eastAsia="Wingdings" w:hAnsi="Wingdings"/>
          <w:b/>
          <w:sz w:val="24"/>
        </w:rPr>
      </w:pPr>
      <w:r>
        <w:rPr>
          <w:rFonts w:ascii="Times New Roman" w:eastAsia="Times New Roman" w:hAnsi="Times New Roman"/>
          <w:sz w:val="24"/>
        </w:rPr>
        <w:t xml:space="preserve">Öğrencilerin çok fazla temas ettikleri yüzeylerle (kapı kolları, tuvalet kapıları, lavabo muslukları, bilgisayar klavye ve fareleri, servis kapı kolları ve oturma yerlerinde tutunmaya yarayan kollar vb.) bulaşma gerçekleşebilir. </w:t>
      </w:r>
    </w:p>
    <w:p w:rsidR="00080653" w:rsidRDefault="00080653" w:rsidP="00080653">
      <w:pPr>
        <w:numPr>
          <w:ilvl w:val="2"/>
          <w:numId w:val="7"/>
        </w:numPr>
        <w:tabs>
          <w:tab w:val="left" w:pos="724"/>
        </w:tabs>
        <w:spacing w:after="0" w:line="0" w:lineRule="atLeast"/>
        <w:ind w:left="724" w:right="20" w:hanging="364"/>
        <w:rPr>
          <w:rFonts w:ascii="Wingdings" w:eastAsia="Wingdings" w:hAnsi="Wingdings"/>
          <w:b/>
          <w:sz w:val="24"/>
        </w:rPr>
      </w:pPr>
      <w:r>
        <w:rPr>
          <w:rFonts w:ascii="Times New Roman" w:eastAsia="Times New Roman" w:hAnsi="Times New Roman"/>
          <w:sz w:val="24"/>
        </w:rPr>
        <w:t>Eğitim kurumlarında sınıflar, öğretmen odası ve diğer odalar, hava akımını sağlayacak şekilde sık sık havalandırılmalıdır.</w:t>
      </w:r>
    </w:p>
    <w:p w:rsidR="00080653" w:rsidRDefault="00080653" w:rsidP="00080653">
      <w:pPr>
        <w:numPr>
          <w:ilvl w:val="2"/>
          <w:numId w:val="7"/>
        </w:numPr>
        <w:tabs>
          <w:tab w:val="left" w:pos="724"/>
        </w:tabs>
        <w:spacing w:after="0" w:line="0" w:lineRule="atLeast"/>
        <w:ind w:left="724" w:right="20" w:hanging="364"/>
        <w:jc w:val="both"/>
        <w:rPr>
          <w:rFonts w:ascii="Wingdings" w:eastAsia="Wingdings" w:hAnsi="Wingdings"/>
          <w:b/>
          <w:sz w:val="24"/>
        </w:rPr>
      </w:pPr>
      <w:r>
        <w:rPr>
          <w:rFonts w:ascii="Times New Roman" w:eastAsia="Times New Roman" w:hAnsi="Times New Roman"/>
          <w:sz w:val="24"/>
        </w:rPr>
        <w:t>Okul ve kreş gibi toplu yaşam alanlarında oyun parkı, pencere kenarı, kapı kolu gibi sık temas edilen yerler deterjanlı su ile günlük temizlenmelidir.</w:t>
      </w:r>
    </w:p>
    <w:p w:rsidR="00080653" w:rsidRDefault="00080653" w:rsidP="00080653">
      <w:pPr>
        <w:numPr>
          <w:ilvl w:val="2"/>
          <w:numId w:val="7"/>
        </w:numPr>
        <w:tabs>
          <w:tab w:val="left" w:pos="724"/>
        </w:tabs>
        <w:spacing w:after="0" w:line="0" w:lineRule="atLeast"/>
        <w:ind w:left="724" w:right="20" w:hanging="364"/>
        <w:jc w:val="both"/>
        <w:rPr>
          <w:rFonts w:ascii="Wingdings" w:eastAsia="Wingdings" w:hAnsi="Wingdings"/>
          <w:b/>
          <w:sz w:val="24"/>
        </w:rPr>
      </w:pPr>
      <w:r>
        <w:rPr>
          <w:rFonts w:ascii="Times New Roman" w:eastAsia="Times New Roman" w:hAnsi="Times New Roman"/>
          <w:sz w:val="24"/>
        </w:rPr>
        <w:t xml:space="preserve">Sık kullanılan ve canlı </w:t>
      </w:r>
      <w:proofErr w:type="spellStart"/>
      <w:r>
        <w:rPr>
          <w:rFonts w:ascii="Times New Roman" w:eastAsia="Times New Roman" w:hAnsi="Times New Roman"/>
          <w:sz w:val="24"/>
        </w:rPr>
        <w:t>influenza</w:t>
      </w:r>
      <w:proofErr w:type="spellEnd"/>
      <w:r>
        <w:rPr>
          <w:rFonts w:ascii="Times New Roman" w:eastAsia="Times New Roman" w:hAnsi="Times New Roman"/>
          <w:sz w:val="24"/>
        </w:rPr>
        <w:t xml:space="preserve"> virüslerinin bulunabileceği yüzeylerin (kapı kolları, bilgisayar klavyesi, cep telefonu ya da kablolu telefon ahizeleri, televizyon uzaktan kumandaları, sandalye, masa ve sıralar vb. yüzeyler) dezenfeksiyonu için Sağlık Bakanlığı tarafından belirlenen oranda sulandırılmış çamaşır suyu (1/100) yeterlidir.</w:t>
      </w:r>
    </w:p>
    <w:p w:rsidR="00080653" w:rsidRDefault="00080653" w:rsidP="00080653">
      <w:pPr>
        <w:numPr>
          <w:ilvl w:val="2"/>
          <w:numId w:val="7"/>
        </w:numPr>
        <w:tabs>
          <w:tab w:val="left" w:pos="724"/>
        </w:tabs>
        <w:spacing w:after="0" w:line="0" w:lineRule="atLeast"/>
        <w:ind w:left="724" w:hanging="364"/>
        <w:rPr>
          <w:rFonts w:ascii="Wingdings" w:eastAsia="Wingdings" w:hAnsi="Wingdings"/>
          <w:b/>
          <w:sz w:val="24"/>
        </w:rPr>
      </w:pPr>
      <w:r>
        <w:rPr>
          <w:rFonts w:ascii="Times New Roman" w:eastAsia="Times New Roman" w:hAnsi="Times New Roman"/>
          <w:sz w:val="24"/>
        </w:rPr>
        <w:t>Temizlik, temiz alandan kirli alana doğru yapılmalıdır.</w:t>
      </w:r>
    </w:p>
    <w:p w:rsidR="00080653" w:rsidRPr="00080653" w:rsidRDefault="00080653" w:rsidP="00080653">
      <w:pPr>
        <w:numPr>
          <w:ilvl w:val="2"/>
          <w:numId w:val="7"/>
        </w:numPr>
        <w:tabs>
          <w:tab w:val="left" w:pos="724"/>
        </w:tabs>
        <w:spacing w:after="0" w:line="279" w:lineRule="auto"/>
        <w:ind w:left="724" w:right="20" w:hanging="364"/>
        <w:rPr>
          <w:rFonts w:ascii="Wingdings" w:eastAsia="Wingdings" w:hAnsi="Wingdings"/>
          <w:b/>
          <w:sz w:val="24"/>
        </w:rPr>
      </w:pPr>
      <w:r>
        <w:rPr>
          <w:rFonts w:ascii="Times New Roman" w:eastAsia="Times New Roman" w:hAnsi="Times New Roman"/>
          <w:sz w:val="24"/>
        </w:rPr>
        <w:t>Temizlik malzemeleri her bölüm için ayrı olmalı ve temizlik malzemeleri kendi ambalajlarında ya da etiketlenmiş olarak saklanmalıdır.</w:t>
      </w:r>
    </w:p>
    <w:p w:rsidR="00080653" w:rsidRDefault="00080653" w:rsidP="00080653">
      <w:pPr>
        <w:numPr>
          <w:ilvl w:val="1"/>
          <w:numId w:val="8"/>
        </w:numPr>
        <w:tabs>
          <w:tab w:val="left" w:pos="724"/>
        </w:tabs>
        <w:spacing w:after="0" w:line="0" w:lineRule="atLeast"/>
        <w:ind w:left="724" w:hanging="364"/>
        <w:jc w:val="both"/>
        <w:rPr>
          <w:rFonts w:ascii="Wingdings" w:eastAsia="Wingdings" w:hAnsi="Wingdings"/>
          <w:b/>
          <w:sz w:val="24"/>
        </w:rPr>
      </w:pPr>
      <w:bookmarkStart w:id="0" w:name="page8"/>
      <w:bookmarkEnd w:id="0"/>
      <w:r>
        <w:rPr>
          <w:rFonts w:ascii="Times New Roman" w:eastAsia="Times New Roman" w:hAnsi="Times New Roman"/>
          <w:sz w:val="24"/>
        </w:rPr>
        <w:lastRenderedPageBreak/>
        <w:t>Temizlik için kullanılan malzemeler ıslak bırakılmamalıdır. Temizlik bitiminde malzemeler uygun şekilde yıkanıp kurutulmalıdır. Temizlik malzemeleri ve paspaslar mutlaka kuru olarak, mümkünse ayrı bir oda/bölmede saklanmalıdır.</w:t>
      </w:r>
    </w:p>
    <w:p w:rsidR="00080653" w:rsidRDefault="00080653" w:rsidP="00080653">
      <w:pPr>
        <w:numPr>
          <w:ilvl w:val="1"/>
          <w:numId w:val="8"/>
        </w:numPr>
        <w:tabs>
          <w:tab w:val="left" w:pos="724"/>
        </w:tabs>
        <w:spacing w:after="0" w:line="0" w:lineRule="atLeast"/>
        <w:ind w:left="724" w:right="20" w:hanging="364"/>
        <w:rPr>
          <w:rFonts w:ascii="Wingdings" w:eastAsia="Wingdings" w:hAnsi="Wingdings"/>
          <w:b/>
          <w:sz w:val="24"/>
        </w:rPr>
      </w:pPr>
      <w:r>
        <w:rPr>
          <w:rFonts w:ascii="Times New Roman" w:eastAsia="Times New Roman" w:hAnsi="Times New Roman"/>
          <w:sz w:val="24"/>
        </w:rPr>
        <w:t>Temizlik için kullanılacak çamaşır suyunun sulandırılma işlemi günlük olarak yapılmalıdır.</w:t>
      </w:r>
    </w:p>
    <w:p w:rsidR="00782D64" w:rsidRPr="004F0E57" w:rsidRDefault="00080653" w:rsidP="004F0E57">
      <w:pPr>
        <w:numPr>
          <w:ilvl w:val="1"/>
          <w:numId w:val="8"/>
        </w:numPr>
        <w:tabs>
          <w:tab w:val="left" w:pos="724"/>
        </w:tabs>
        <w:spacing w:after="0" w:line="279" w:lineRule="auto"/>
        <w:ind w:left="724" w:hanging="364"/>
        <w:rPr>
          <w:rFonts w:ascii="Wingdings" w:eastAsia="Wingdings" w:hAnsi="Wingdings"/>
          <w:b/>
          <w:sz w:val="24"/>
        </w:rPr>
      </w:pPr>
      <w:r>
        <w:rPr>
          <w:rFonts w:ascii="Times New Roman" w:eastAsia="Times New Roman" w:hAnsi="Times New Roman"/>
          <w:sz w:val="24"/>
        </w:rPr>
        <w:t>Lavabo ve etrafı günlük ve görünür kirlenme oldukça su ve deterjan il</w:t>
      </w:r>
      <w:r w:rsidR="00782D64">
        <w:rPr>
          <w:rFonts w:ascii="Times New Roman" w:eastAsia="Times New Roman" w:hAnsi="Times New Roman"/>
          <w:sz w:val="24"/>
        </w:rPr>
        <w:t xml:space="preserve">e temizlenmeli, çamaşır suyuyla </w:t>
      </w:r>
      <w:proofErr w:type="gramStart"/>
      <w:r>
        <w:rPr>
          <w:rFonts w:ascii="Times New Roman" w:eastAsia="Times New Roman" w:hAnsi="Times New Roman"/>
          <w:sz w:val="24"/>
        </w:rPr>
        <w:t>dezenfekte</w:t>
      </w:r>
      <w:proofErr w:type="gramEnd"/>
      <w:r>
        <w:rPr>
          <w:rFonts w:ascii="Times New Roman" w:eastAsia="Times New Roman" w:hAnsi="Times New Roman"/>
          <w:sz w:val="24"/>
        </w:rPr>
        <w:t xml:space="preserve"> edilmelidir.</w:t>
      </w:r>
    </w:p>
    <w:p w:rsidR="00782D64" w:rsidRDefault="00782D64" w:rsidP="00782D64">
      <w:pPr>
        <w:spacing w:line="298" w:lineRule="auto"/>
        <w:ind w:right="20"/>
        <w:rPr>
          <w:rFonts w:ascii="Times New Roman" w:eastAsia="Times New Roman" w:hAnsi="Times New Roman"/>
          <w:sz w:val="24"/>
        </w:rPr>
      </w:pPr>
    </w:p>
    <w:p w:rsidR="00080653" w:rsidRDefault="00782D64" w:rsidP="00782D64">
      <w:pPr>
        <w:tabs>
          <w:tab w:val="left" w:pos="1014"/>
        </w:tabs>
        <w:spacing w:line="298" w:lineRule="auto"/>
        <w:ind w:left="16" w:right="20"/>
        <w:rPr>
          <w:rFonts w:ascii="Times New Roman" w:eastAsia="Times New Roman" w:hAnsi="Times New Roman"/>
          <w:b/>
          <w:sz w:val="24"/>
        </w:rPr>
      </w:pPr>
      <w:r w:rsidRPr="00782D64">
        <w:rPr>
          <w:rFonts w:ascii="Times New Roman" w:eastAsia="Times New Roman" w:hAnsi="Times New Roman"/>
          <w:b/>
          <w:sz w:val="24"/>
        </w:rPr>
        <w:t xml:space="preserve">  16. PERSONELİN UYMASI GEREKEN STANDART KONTROL</w:t>
      </w:r>
      <w:r>
        <w:rPr>
          <w:rFonts w:ascii="Times New Roman" w:eastAsia="Times New Roman" w:hAnsi="Times New Roman"/>
          <w:b/>
          <w:sz w:val="24"/>
        </w:rPr>
        <w:t xml:space="preserve"> ÖNLEMLERİ</w:t>
      </w:r>
    </w:p>
    <w:p w:rsidR="00782D64" w:rsidRPr="00782D64" w:rsidRDefault="00782D64" w:rsidP="00782D64">
      <w:pPr>
        <w:tabs>
          <w:tab w:val="left" w:pos="712"/>
        </w:tabs>
        <w:spacing w:after="0" w:line="400" w:lineRule="auto"/>
        <w:ind w:left="4" w:right="300"/>
        <w:rPr>
          <w:rFonts w:ascii="Times New Roman" w:eastAsia="Times New Roman" w:hAnsi="Times New Roman" w:cs="Arial"/>
          <w:b/>
          <w:sz w:val="24"/>
          <w:szCs w:val="20"/>
          <w:lang w:eastAsia="tr-TR"/>
        </w:rPr>
      </w:pPr>
      <w:r w:rsidRPr="00782D64">
        <w:rPr>
          <w:rFonts w:ascii="Times New Roman" w:eastAsia="Times New Roman" w:hAnsi="Times New Roman" w:cs="Arial"/>
          <w:b/>
          <w:sz w:val="24"/>
          <w:szCs w:val="20"/>
          <w:lang w:eastAsia="tr-TR"/>
        </w:rPr>
        <w:t>1</w:t>
      </w:r>
      <w:r w:rsidR="00BF55E4">
        <w:rPr>
          <w:rFonts w:ascii="Times New Roman" w:eastAsia="Times New Roman" w:hAnsi="Times New Roman" w:cs="Arial"/>
          <w:b/>
          <w:sz w:val="24"/>
          <w:szCs w:val="20"/>
          <w:lang w:eastAsia="tr-TR"/>
        </w:rPr>
        <w:t>6</w:t>
      </w:r>
      <w:r w:rsidRPr="00782D64">
        <w:rPr>
          <w:rFonts w:ascii="Times New Roman" w:eastAsia="Times New Roman" w:hAnsi="Times New Roman" w:cs="Arial"/>
          <w:b/>
          <w:sz w:val="24"/>
          <w:szCs w:val="20"/>
          <w:lang w:eastAsia="tr-TR"/>
        </w:rPr>
        <w:t>.1 El Hijyeni</w:t>
      </w:r>
    </w:p>
    <w:p w:rsidR="00782D64" w:rsidRPr="00782D64" w:rsidRDefault="00782D64" w:rsidP="00782D64">
      <w:pPr>
        <w:pStyle w:val="ListeParagraf"/>
        <w:numPr>
          <w:ilvl w:val="0"/>
          <w:numId w:val="12"/>
        </w:numPr>
        <w:tabs>
          <w:tab w:val="left" w:pos="724"/>
        </w:tabs>
        <w:spacing w:after="0" w:line="258" w:lineRule="auto"/>
        <w:ind w:right="20"/>
        <w:rPr>
          <w:rFonts w:ascii="Wingdings" w:eastAsia="Wingdings" w:hAnsi="Wingdings" w:cs="Arial"/>
          <w:b/>
          <w:sz w:val="24"/>
          <w:szCs w:val="20"/>
          <w:lang w:eastAsia="tr-TR"/>
        </w:rPr>
      </w:pPr>
      <w:r w:rsidRPr="00782D64">
        <w:rPr>
          <w:rFonts w:ascii="Times New Roman" w:eastAsia="Times New Roman" w:hAnsi="Times New Roman" w:cs="Arial"/>
          <w:sz w:val="24"/>
          <w:szCs w:val="20"/>
          <w:lang w:eastAsia="tr-TR"/>
        </w:rPr>
        <w:t xml:space="preserve">El </w:t>
      </w:r>
      <w:proofErr w:type="gramStart"/>
      <w:r w:rsidRPr="00782D64">
        <w:rPr>
          <w:rFonts w:ascii="Times New Roman" w:eastAsia="Times New Roman" w:hAnsi="Times New Roman" w:cs="Arial"/>
          <w:sz w:val="24"/>
          <w:szCs w:val="20"/>
          <w:lang w:eastAsia="tr-TR"/>
        </w:rPr>
        <w:t>hijyeni</w:t>
      </w:r>
      <w:proofErr w:type="gramEnd"/>
      <w:r w:rsidRPr="00782D64">
        <w:rPr>
          <w:rFonts w:ascii="Times New Roman" w:eastAsia="Times New Roman" w:hAnsi="Times New Roman" w:cs="Arial"/>
          <w:sz w:val="24"/>
          <w:szCs w:val="20"/>
          <w:lang w:eastAsia="tr-TR"/>
        </w:rPr>
        <w:t xml:space="preserve"> terimi suyla sabunla ellerin yıkanması veya alkol bazlı el antiseptiklerini kullanarak ellerin ovalamasını içerir.</w:t>
      </w:r>
    </w:p>
    <w:p w:rsidR="00782D64" w:rsidRPr="00782D64" w:rsidRDefault="00782D64" w:rsidP="00782D64">
      <w:pPr>
        <w:spacing w:after="0" w:line="1" w:lineRule="exact"/>
        <w:rPr>
          <w:rFonts w:ascii="Wingdings" w:eastAsia="Wingdings" w:hAnsi="Wingdings" w:cs="Arial"/>
          <w:b/>
          <w:sz w:val="24"/>
          <w:szCs w:val="20"/>
          <w:lang w:eastAsia="tr-TR"/>
        </w:rPr>
      </w:pPr>
    </w:p>
    <w:p w:rsidR="00782D64" w:rsidRPr="00782D64" w:rsidRDefault="00782D64" w:rsidP="00782D64">
      <w:pPr>
        <w:pStyle w:val="ListeParagraf"/>
        <w:numPr>
          <w:ilvl w:val="0"/>
          <w:numId w:val="12"/>
        </w:numPr>
        <w:tabs>
          <w:tab w:val="left" w:pos="724"/>
        </w:tabs>
        <w:spacing w:after="0" w:line="258" w:lineRule="auto"/>
        <w:jc w:val="both"/>
        <w:rPr>
          <w:rFonts w:ascii="Wingdings" w:eastAsia="Wingdings" w:hAnsi="Wingdings" w:cs="Arial"/>
          <w:b/>
          <w:sz w:val="24"/>
          <w:szCs w:val="20"/>
          <w:lang w:eastAsia="tr-TR"/>
        </w:rPr>
      </w:pPr>
      <w:r w:rsidRPr="00782D64">
        <w:rPr>
          <w:rFonts w:ascii="Times New Roman" w:eastAsia="Times New Roman" w:hAnsi="Times New Roman" w:cs="Arial"/>
          <w:sz w:val="24"/>
          <w:szCs w:val="20"/>
          <w:lang w:eastAsia="tr-TR"/>
        </w:rPr>
        <w:t xml:space="preserve">Ellerde gözle görülür kirlenme varsa veya solunum salgılarına maruz kalınmışsa, alkol </w:t>
      </w:r>
      <w:proofErr w:type="gramStart"/>
      <w:r w:rsidRPr="00782D64">
        <w:rPr>
          <w:rFonts w:ascii="Times New Roman" w:eastAsia="Times New Roman" w:hAnsi="Times New Roman" w:cs="Arial"/>
          <w:sz w:val="24"/>
          <w:szCs w:val="20"/>
          <w:lang w:eastAsia="tr-TR"/>
        </w:rPr>
        <w:t>bazlı</w:t>
      </w:r>
      <w:proofErr w:type="gramEnd"/>
      <w:r w:rsidRPr="00782D64">
        <w:rPr>
          <w:rFonts w:ascii="Times New Roman" w:eastAsia="Times New Roman" w:hAnsi="Times New Roman" w:cs="Arial"/>
          <w:sz w:val="24"/>
          <w:szCs w:val="20"/>
          <w:lang w:eastAsia="tr-TR"/>
        </w:rPr>
        <w:t xml:space="preserve"> el antiseptiklerinin etkinliği kısıtlı olacağından, eller su ve sabunla yıkanmalı ve kurulanmalıdır.</w:t>
      </w:r>
    </w:p>
    <w:p w:rsidR="00782D64" w:rsidRPr="00782D64" w:rsidRDefault="00782D64" w:rsidP="00782D64">
      <w:pPr>
        <w:spacing w:after="0" w:line="2" w:lineRule="exact"/>
        <w:rPr>
          <w:rFonts w:ascii="Wingdings" w:eastAsia="Wingdings" w:hAnsi="Wingdings" w:cs="Arial"/>
          <w:b/>
          <w:sz w:val="24"/>
          <w:szCs w:val="20"/>
          <w:lang w:eastAsia="tr-TR"/>
        </w:rPr>
      </w:pPr>
    </w:p>
    <w:p w:rsidR="00782D64" w:rsidRPr="00782D64" w:rsidRDefault="00782D64" w:rsidP="00782D64">
      <w:pPr>
        <w:pStyle w:val="ListeParagraf"/>
        <w:numPr>
          <w:ilvl w:val="0"/>
          <w:numId w:val="12"/>
        </w:numPr>
        <w:tabs>
          <w:tab w:val="left" w:pos="724"/>
        </w:tabs>
        <w:spacing w:after="0" w:line="298" w:lineRule="auto"/>
        <w:ind w:right="20"/>
        <w:rPr>
          <w:rFonts w:ascii="Wingdings" w:eastAsia="Wingdings" w:hAnsi="Wingdings" w:cs="Arial"/>
          <w:b/>
          <w:sz w:val="24"/>
          <w:szCs w:val="20"/>
          <w:lang w:eastAsia="tr-TR"/>
        </w:rPr>
      </w:pPr>
      <w:r w:rsidRPr="00782D64">
        <w:rPr>
          <w:rFonts w:ascii="Times New Roman" w:eastAsia="Times New Roman" w:hAnsi="Times New Roman" w:cs="Arial"/>
          <w:sz w:val="24"/>
          <w:szCs w:val="20"/>
          <w:lang w:eastAsia="tr-TR"/>
        </w:rPr>
        <w:t>Kurulama için tek kullanımlık kâğıt havlular kullanılmalı ve ayakla çalışan kapaklı çöp kutularına atılmalıdır.</w:t>
      </w:r>
    </w:p>
    <w:p w:rsidR="00782D64" w:rsidRPr="00782D64" w:rsidRDefault="00782D64" w:rsidP="00782D64">
      <w:pPr>
        <w:spacing w:after="0" w:line="206" w:lineRule="exact"/>
        <w:rPr>
          <w:rFonts w:ascii="Times New Roman" w:eastAsia="Times New Roman" w:hAnsi="Times New Roman" w:cs="Arial"/>
          <w:sz w:val="20"/>
          <w:szCs w:val="20"/>
          <w:lang w:eastAsia="tr-TR"/>
        </w:rPr>
      </w:pPr>
    </w:p>
    <w:p w:rsidR="00782D64" w:rsidRPr="00782D64" w:rsidRDefault="00782D64" w:rsidP="00782D64">
      <w:pPr>
        <w:spacing w:after="0" w:line="0" w:lineRule="atLeast"/>
        <w:ind w:left="4"/>
        <w:rPr>
          <w:rFonts w:ascii="Times New Roman" w:eastAsia="Times New Roman" w:hAnsi="Times New Roman" w:cs="Arial"/>
          <w:b/>
          <w:sz w:val="24"/>
          <w:szCs w:val="20"/>
          <w:lang w:eastAsia="tr-TR"/>
        </w:rPr>
      </w:pPr>
      <w:r w:rsidRPr="00782D64">
        <w:rPr>
          <w:rFonts w:ascii="Times New Roman" w:eastAsia="Times New Roman" w:hAnsi="Times New Roman" w:cs="Arial"/>
          <w:b/>
          <w:sz w:val="24"/>
          <w:szCs w:val="20"/>
          <w:lang w:eastAsia="tr-TR"/>
        </w:rPr>
        <w:t>1</w:t>
      </w:r>
      <w:r w:rsidR="00BF55E4">
        <w:rPr>
          <w:rFonts w:ascii="Times New Roman" w:eastAsia="Times New Roman" w:hAnsi="Times New Roman" w:cs="Arial"/>
          <w:b/>
          <w:sz w:val="24"/>
          <w:szCs w:val="20"/>
          <w:lang w:eastAsia="tr-TR"/>
        </w:rPr>
        <w:t>6</w:t>
      </w:r>
      <w:r w:rsidRPr="00782D64">
        <w:rPr>
          <w:rFonts w:ascii="Times New Roman" w:eastAsia="Times New Roman" w:hAnsi="Times New Roman" w:cs="Arial"/>
          <w:b/>
          <w:sz w:val="24"/>
          <w:szCs w:val="20"/>
          <w:lang w:eastAsia="tr-TR"/>
        </w:rPr>
        <w:t>.2 El Hijyeni Sağlanması Gereken Durumlar</w:t>
      </w:r>
    </w:p>
    <w:p w:rsidR="00782D64" w:rsidRPr="00782D64" w:rsidRDefault="00782D64" w:rsidP="00782D64">
      <w:pPr>
        <w:spacing w:after="0" w:line="323" w:lineRule="exact"/>
        <w:rPr>
          <w:rFonts w:ascii="Times New Roman" w:eastAsia="Times New Roman" w:hAnsi="Times New Roman" w:cs="Arial"/>
          <w:sz w:val="20"/>
          <w:szCs w:val="20"/>
          <w:lang w:eastAsia="tr-TR"/>
        </w:rPr>
      </w:pPr>
    </w:p>
    <w:p w:rsidR="00782D64" w:rsidRPr="00782D64" w:rsidRDefault="00782D64" w:rsidP="00782D64">
      <w:pPr>
        <w:pStyle w:val="ListeParagraf"/>
        <w:numPr>
          <w:ilvl w:val="0"/>
          <w:numId w:val="13"/>
        </w:numPr>
        <w:tabs>
          <w:tab w:val="left" w:pos="724"/>
        </w:tabs>
        <w:spacing w:after="0" w:line="0" w:lineRule="atLeast"/>
        <w:rPr>
          <w:rFonts w:ascii="Wingdings" w:eastAsia="Wingdings" w:hAnsi="Wingdings" w:cs="Arial"/>
          <w:b/>
          <w:sz w:val="24"/>
          <w:szCs w:val="20"/>
          <w:lang w:eastAsia="tr-TR"/>
        </w:rPr>
      </w:pPr>
      <w:r w:rsidRPr="00782D64">
        <w:rPr>
          <w:rFonts w:ascii="Times New Roman" w:eastAsia="Times New Roman" w:hAnsi="Times New Roman" w:cs="Arial"/>
          <w:sz w:val="24"/>
          <w:szCs w:val="20"/>
          <w:lang w:eastAsia="tr-TR"/>
        </w:rPr>
        <w:t xml:space="preserve">Kişilerle her temas öncesinde ve sonrasında el </w:t>
      </w:r>
      <w:proofErr w:type="gramStart"/>
      <w:r w:rsidRPr="00782D64">
        <w:rPr>
          <w:rFonts w:ascii="Times New Roman" w:eastAsia="Times New Roman" w:hAnsi="Times New Roman" w:cs="Arial"/>
          <w:sz w:val="24"/>
          <w:szCs w:val="20"/>
          <w:lang w:eastAsia="tr-TR"/>
        </w:rPr>
        <w:t>hijyeni</w:t>
      </w:r>
      <w:proofErr w:type="gramEnd"/>
      <w:r w:rsidRPr="00782D64">
        <w:rPr>
          <w:rFonts w:ascii="Times New Roman" w:eastAsia="Times New Roman" w:hAnsi="Times New Roman" w:cs="Arial"/>
          <w:sz w:val="24"/>
          <w:szCs w:val="20"/>
          <w:lang w:eastAsia="tr-TR"/>
        </w:rPr>
        <w:t xml:space="preserve"> sağlanmalıdır.</w:t>
      </w:r>
    </w:p>
    <w:p w:rsidR="00782D64" w:rsidRPr="00782D64" w:rsidRDefault="00782D64" w:rsidP="00782D64">
      <w:pPr>
        <w:spacing w:after="0" w:line="21" w:lineRule="exact"/>
        <w:rPr>
          <w:rFonts w:ascii="Wingdings" w:eastAsia="Wingdings" w:hAnsi="Wingdings" w:cs="Arial"/>
          <w:b/>
          <w:sz w:val="24"/>
          <w:szCs w:val="20"/>
          <w:lang w:eastAsia="tr-TR"/>
        </w:rPr>
      </w:pPr>
    </w:p>
    <w:p w:rsidR="00782D64" w:rsidRPr="00782D64" w:rsidRDefault="00782D64" w:rsidP="00782D64">
      <w:pPr>
        <w:pStyle w:val="ListeParagraf"/>
        <w:numPr>
          <w:ilvl w:val="0"/>
          <w:numId w:val="13"/>
        </w:numPr>
        <w:tabs>
          <w:tab w:val="left" w:pos="724"/>
        </w:tabs>
        <w:spacing w:after="0" w:line="258" w:lineRule="auto"/>
        <w:ind w:right="20"/>
        <w:rPr>
          <w:rFonts w:ascii="Wingdings" w:eastAsia="Wingdings" w:hAnsi="Wingdings" w:cs="Arial"/>
          <w:b/>
          <w:sz w:val="24"/>
          <w:szCs w:val="20"/>
          <w:lang w:eastAsia="tr-TR"/>
        </w:rPr>
      </w:pPr>
      <w:r w:rsidRPr="00782D64">
        <w:rPr>
          <w:rFonts w:ascii="Times New Roman" w:eastAsia="Times New Roman" w:hAnsi="Times New Roman" w:cs="Arial"/>
          <w:sz w:val="24"/>
          <w:szCs w:val="20"/>
          <w:lang w:eastAsia="tr-TR"/>
        </w:rPr>
        <w:t xml:space="preserve">Eldiven giyilmesi gereken durumlarda da benzer şekilde eldiven giyilmeden önce ve eldiven çıkarıldıktan sonra el </w:t>
      </w:r>
      <w:proofErr w:type="gramStart"/>
      <w:r w:rsidRPr="00782D64">
        <w:rPr>
          <w:rFonts w:ascii="Times New Roman" w:eastAsia="Times New Roman" w:hAnsi="Times New Roman" w:cs="Arial"/>
          <w:sz w:val="24"/>
          <w:szCs w:val="20"/>
          <w:lang w:eastAsia="tr-TR"/>
        </w:rPr>
        <w:t>hijyeni</w:t>
      </w:r>
      <w:proofErr w:type="gramEnd"/>
      <w:r w:rsidRPr="00782D64">
        <w:rPr>
          <w:rFonts w:ascii="Times New Roman" w:eastAsia="Times New Roman" w:hAnsi="Times New Roman" w:cs="Arial"/>
          <w:sz w:val="24"/>
          <w:szCs w:val="20"/>
          <w:lang w:eastAsia="tr-TR"/>
        </w:rPr>
        <w:t xml:space="preserve"> sağlanmalıdır.</w:t>
      </w:r>
    </w:p>
    <w:p w:rsidR="00782D64" w:rsidRPr="00782D64" w:rsidRDefault="00782D64" w:rsidP="00782D64">
      <w:pPr>
        <w:spacing w:after="0" w:line="1" w:lineRule="exact"/>
        <w:rPr>
          <w:rFonts w:ascii="Wingdings" w:eastAsia="Wingdings" w:hAnsi="Wingdings" w:cs="Arial"/>
          <w:b/>
          <w:sz w:val="24"/>
          <w:szCs w:val="20"/>
          <w:lang w:eastAsia="tr-TR"/>
        </w:rPr>
      </w:pPr>
    </w:p>
    <w:p w:rsidR="00782D64" w:rsidRPr="00782D64" w:rsidRDefault="00782D64" w:rsidP="00782D64">
      <w:pPr>
        <w:pStyle w:val="ListeParagraf"/>
        <w:numPr>
          <w:ilvl w:val="0"/>
          <w:numId w:val="13"/>
        </w:numPr>
        <w:tabs>
          <w:tab w:val="left" w:pos="724"/>
        </w:tabs>
        <w:spacing w:after="0" w:line="0" w:lineRule="atLeast"/>
        <w:rPr>
          <w:rFonts w:ascii="Wingdings" w:eastAsia="Wingdings" w:hAnsi="Wingdings" w:cs="Arial"/>
          <w:b/>
          <w:sz w:val="24"/>
          <w:szCs w:val="20"/>
          <w:lang w:eastAsia="tr-TR"/>
        </w:rPr>
      </w:pPr>
      <w:r w:rsidRPr="00782D64">
        <w:rPr>
          <w:rFonts w:ascii="Times New Roman" w:eastAsia="Times New Roman" w:hAnsi="Times New Roman" w:cs="Arial"/>
          <w:sz w:val="24"/>
          <w:szCs w:val="20"/>
          <w:lang w:eastAsia="tr-TR"/>
        </w:rPr>
        <w:t xml:space="preserve">Yüzeylerle temas ettikten sonra mutlaka el </w:t>
      </w:r>
      <w:proofErr w:type="gramStart"/>
      <w:r w:rsidRPr="00782D64">
        <w:rPr>
          <w:rFonts w:ascii="Times New Roman" w:eastAsia="Times New Roman" w:hAnsi="Times New Roman" w:cs="Arial"/>
          <w:sz w:val="24"/>
          <w:szCs w:val="20"/>
          <w:lang w:eastAsia="tr-TR"/>
        </w:rPr>
        <w:t>hijyeni</w:t>
      </w:r>
      <w:proofErr w:type="gramEnd"/>
      <w:r w:rsidRPr="00782D64">
        <w:rPr>
          <w:rFonts w:ascii="Times New Roman" w:eastAsia="Times New Roman" w:hAnsi="Times New Roman" w:cs="Arial"/>
          <w:sz w:val="24"/>
          <w:szCs w:val="20"/>
          <w:lang w:eastAsia="tr-TR"/>
        </w:rPr>
        <w:t xml:space="preserve"> uygulanmalıdır.</w:t>
      </w:r>
    </w:p>
    <w:p w:rsidR="00782D64" w:rsidRPr="00782D64" w:rsidRDefault="00782D64" w:rsidP="00782D64">
      <w:pPr>
        <w:spacing w:after="0" w:line="21" w:lineRule="exact"/>
        <w:rPr>
          <w:rFonts w:ascii="Wingdings" w:eastAsia="Wingdings" w:hAnsi="Wingdings" w:cs="Arial"/>
          <w:b/>
          <w:sz w:val="24"/>
          <w:szCs w:val="20"/>
          <w:lang w:eastAsia="tr-TR"/>
        </w:rPr>
      </w:pPr>
    </w:p>
    <w:p w:rsidR="00782D64" w:rsidRPr="00782D64" w:rsidRDefault="00782D64" w:rsidP="00782D64">
      <w:pPr>
        <w:pStyle w:val="ListeParagraf"/>
        <w:numPr>
          <w:ilvl w:val="0"/>
          <w:numId w:val="13"/>
        </w:numPr>
        <w:tabs>
          <w:tab w:val="left" w:pos="724"/>
        </w:tabs>
        <w:spacing w:after="0" w:line="0" w:lineRule="atLeast"/>
        <w:rPr>
          <w:rFonts w:ascii="Wingdings" w:eastAsia="Wingdings" w:hAnsi="Wingdings" w:cs="Arial"/>
          <w:b/>
          <w:sz w:val="24"/>
          <w:szCs w:val="20"/>
          <w:lang w:eastAsia="tr-TR"/>
        </w:rPr>
      </w:pPr>
      <w:r w:rsidRPr="00782D64">
        <w:rPr>
          <w:rFonts w:ascii="Times New Roman" w:eastAsia="Times New Roman" w:hAnsi="Times New Roman" w:cs="Arial"/>
          <w:sz w:val="24"/>
          <w:szCs w:val="20"/>
          <w:lang w:eastAsia="tr-TR"/>
        </w:rPr>
        <w:t xml:space="preserve">Ellerde gözle görülebilir kirlenme olmayan durumlarda alkol </w:t>
      </w:r>
      <w:proofErr w:type="gramStart"/>
      <w:r w:rsidRPr="00782D64">
        <w:rPr>
          <w:rFonts w:ascii="Times New Roman" w:eastAsia="Times New Roman" w:hAnsi="Times New Roman" w:cs="Arial"/>
          <w:sz w:val="24"/>
          <w:szCs w:val="20"/>
          <w:lang w:eastAsia="tr-TR"/>
        </w:rPr>
        <w:t>bazlı</w:t>
      </w:r>
      <w:proofErr w:type="gramEnd"/>
      <w:r w:rsidRPr="00782D64">
        <w:rPr>
          <w:rFonts w:ascii="Times New Roman" w:eastAsia="Times New Roman" w:hAnsi="Times New Roman" w:cs="Arial"/>
          <w:sz w:val="24"/>
          <w:szCs w:val="20"/>
          <w:lang w:eastAsia="tr-TR"/>
        </w:rPr>
        <w:t xml:space="preserve"> el antiseptiği ile </w:t>
      </w:r>
      <w:proofErr w:type="spellStart"/>
      <w:r w:rsidRPr="00782D64">
        <w:rPr>
          <w:rFonts w:ascii="Times New Roman" w:eastAsia="Times New Roman" w:hAnsi="Times New Roman" w:cs="Arial"/>
          <w:sz w:val="24"/>
          <w:szCs w:val="20"/>
          <w:lang w:eastAsia="tr-TR"/>
        </w:rPr>
        <w:t>elhijyeni</w:t>
      </w:r>
      <w:proofErr w:type="spellEnd"/>
      <w:r w:rsidRPr="00782D64">
        <w:rPr>
          <w:rFonts w:ascii="Times New Roman" w:eastAsia="Times New Roman" w:hAnsi="Times New Roman" w:cs="Arial"/>
          <w:sz w:val="24"/>
          <w:szCs w:val="20"/>
          <w:lang w:eastAsia="tr-TR"/>
        </w:rPr>
        <w:t xml:space="preserve"> sağlanabilir.</w:t>
      </w:r>
    </w:p>
    <w:p w:rsidR="00782D64" w:rsidRPr="00782D64" w:rsidRDefault="00782D64" w:rsidP="00782D64">
      <w:pPr>
        <w:spacing w:after="0" w:line="21" w:lineRule="exact"/>
        <w:rPr>
          <w:rFonts w:ascii="Wingdings" w:eastAsia="Wingdings" w:hAnsi="Wingdings" w:cs="Arial"/>
          <w:b/>
          <w:sz w:val="24"/>
          <w:szCs w:val="20"/>
          <w:lang w:eastAsia="tr-TR"/>
        </w:rPr>
      </w:pPr>
    </w:p>
    <w:p w:rsidR="00782D64" w:rsidRPr="00782D64" w:rsidRDefault="00782D64" w:rsidP="00782D64">
      <w:pPr>
        <w:pStyle w:val="ListeParagraf"/>
        <w:numPr>
          <w:ilvl w:val="0"/>
          <w:numId w:val="13"/>
        </w:numPr>
        <w:tabs>
          <w:tab w:val="left" w:pos="724"/>
        </w:tabs>
        <w:spacing w:after="0" w:line="0" w:lineRule="atLeast"/>
        <w:rPr>
          <w:rFonts w:ascii="Wingdings" w:eastAsia="Wingdings" w:hAnsi="Wingdings" w:cs="Arial"/>
          <w:b/>
          <w:sz w:val="24"/>
          <w:szCs w:val="20"/>
          <w:lang w:eastAsia="tr-TR"/>
        </w:rPr>
      </w:pPr>
      <w:r w:rsidRPr="00782D64">
        <w:rPr>
          <w:rFonts w:ascii="Times New Roman" w:eastAsia="Times New Roman" w:hAnsi="Times New Roman" w:cs="Arial"/>
          <w:sz w:val="24"/>
          <w:szCs w:val="20"/>
          <w:lang w:eastAsia="tr-TR"/>
        </w:rPr>
        <w:t>Ellerde gözle görülebilir kirlenme olan durumlarda eller su ve sabun ile yıkanmalıdır.</w:t>
      </w:r>
    </w:p>
    <w:p w:rsidR="00782D64" w:rsidRPr="00782D64" w:rsidRDefault="00782D64" w:rsidP="00782D64">
      <w:pPr>
        <w:spacing w:after="0" w:line="21" w:lineRule="exact"/>
        <w:rPr>
          <w:rFonts w:ascii="Wingdings" w:eastAsia="Wingdings" w:hAnsi="Wingdings" w:cs="Arial"/>
          <w:b/>
          <w:sz w:val="24"/>
          <w:szCs w:val="20"/>
          <w:lang w:eastAsia="tr-TR"/>
        </w:rPr>
      </w:pPr>
    </w:p>
    <w:p w:rsidR="00782D64" w:rsidRPr="00782D64" w:rsidRDefault="00782D64" w:rsidP="00782D64">
      <w:pPr>
        <w:pStyle w:val="ListeParagraf"/>
        <w:numPr>
          <w:ilvl w:val="0"/>
          <w:numId w:val="13"/>
        </w:numPr>
        <w:tabs>
          <w:tab w:val="left" w:pos="724"/>
        </w:tabs>
        <w:spacing w:after="0" w:line="298" w:lineRule="auto"/>
        <w:ind w:right="20"/>
        <w:rPr>
          <w:rFonts w:ascii="Wingdings" w:eastAsia="Wingdings" w:hAnsi="Wingdings" w:cs="Arial"/>
          <w:b/>
          <w:sz w:val="24"/>
          <w:szCs w:val="20"/>
          <w:lang w:eastAsia="tr-TR"/>
        </w:rPr>
      </w:pPr>
      <w:r w:rsidRPr="00782D64">
        <w:rPr>
          <w:rFonts w:ascii="Times New Roman" w:eastAsia="Times New Roman" w:hAnsi="Times New Roman" w:cs="Arial"/>
          <w:sz w:val="24"/>
          <w:szCs w:val="20"/>
          <w:lang w:eastAsia="tr-TR"/>
        </w:rPr>
        <w:t xml:space="preserve">Kirli bir bölgeden temiz bir bölgeye geçilmeden önce eldiven çıkarılıp el </w:t>
      </w:r>
      <w:proofErr w:type="gramStart"/>
      <w:r w:rsidRPr="00782D64">
        <w:rPr>
          <w:rFonts w:ascii="Times New Roman" w:eastAsia="Times New Roman" w:hAnsi="Times New Roman" w:cs="Arial"/>
          <w:sz w:val="24"/>
          <w:szCs w:val="20"/>
          <w:lang w:eastAsia="tr-TR"/>
        </w:rPr>
        <w:t>hijyeni</w:t>
      </w:r>
      <w:proofErr w:type="gramEnd"/>
      <w:r w:rsidRPr="00782D64">
        <w:rPr>
          <w:rFonts w:ascii="Times New Roman" w:eastAsia="Times New Roman" w:hAnsi="Times New Roman" w:cs="Arial"/>
          <w:sz w:val="24"/>
          <w:szCs w:val="20"/>
          <w:lang w:eastAsia="tr-TR"/>
        </w:rPr>
        <w:t xml:space="preserve"> uygulanmalı ve sonrasında gerekiyorsa yeni eldiven giyilmelidir.</w:t>
      </w:r>
    </w:p>
    <w:p w:rsidR="00782D64" w:rsidRPr="00782D64" w:rsidRDefault="00782D64" w:rsidP="00782D64">
      <w:pPr>
        <w:spacing w:after="0" w:line="206" w:lineRule="exact"/>
        <w:rPr>
          <w:rFonts w:ascii="Times New Roman" w:eastAsia="Times New Roman" w:hAnsi="Times New Roman" w:cs="Arial"/>
          <w:sz w:val="20"/>
          <w:szCs w:val="20"/>
          <w:lang w:eastAsia="tr-TR"/>
        </w:rPr>
      </w:pPr>
    </w:p>
    <w:p w:rsidR="00782D64" w:rsidRPr="00782D64" w:rsidRDefault="00782D64" w:rsidP="00782D64">
      <w:pPr>
        <w:spacing w:after="0" w:line="0" w:lineRule="atLeast"/>
        <w:ind w:left="4"/>
        <w:rPr>
          <w:rFonts w:ascii="Times New Roman" w:eastAsia="Times New Roman" w:hAnsi="Times New Roman" w:cs="Arial"/>
          <w:b/>
          <w:sz w:val="24"/>
          <w:szCs w:val="20"/>
          <w:lang w:eastAsia="tr-TR"/>
        </w:rPr>
      </w:pPr>
      <w:r w:rsidRPr="00782D64">
        <w:rPr>
          <w:rFonts w:ascii="Times New Roman" w:eastAsia="Times New Roman" w:hAnsi="Times New Roman" w:cs="Arial"/>
          <w:b/>
          <w:sz w:val="24"/>
          <w:szCs w:val="20"/>
          <w:lang w:eastAsia="tr-TR"/>
        </w:rPr>
        <w:t>1</w:t>
      </w:r>
      <w:r w:rsidR="00BF55E4">
        <w:rPr>
          <w:rFonts w:ascii="Times New Roman" w:eastAsia="Times New Roman" w:hAnsi="Times New Roman" w:cs="Arial"/>
          <w:b/>
          <w:sz w:val="24"/>
          <w:szCs w:val="20"/>
          <w:lang w:eastAsia="tr-TR"/>
        </w:rPr>
        <w:t>6</w:t>
      </w:r>
      <w:r w:rsidRPr="00782D64">
        <w:rPr>
          <w:rFonts w:ascii="Times New Roman" w:eastAsia="Times New Roman" w:hAnsi="Times New Roman" w:cs="Arial"/>
          <w:b/>
          <w:sz w:val="24"/>
          <w:szCs w:val="20"/>
          <w:lang w:eastAsia="tr-TR"/>
        </w:rPr>
        <w:t>.3 Eldiven Giyme</w:t>
      </w:r>
    </w:p>
    <w:p w:rsidR="00782D64" w:rsidRPr="00782D64" w:rsidRDefault="00782D64" w:rsidP="00782D64">
      <w:pPr>
        <w:spacing w:after="0" w:line="184" w:lineRule="exact"/>
        <w:rPr>
          <w:rFonts w:ascii="Times New Roman" w:eastAsia="Times New Roman" w:hAnsi="Times New Roman" w:cs="Arial"/>
          <w:sz w:val="20"/>
          <w:szCs w:val="20"/>
          <w:lang w:eastAsia="tr-TR"/>
        </w:rPr>
      </w:pPr>
    </w:p>
    <w:p w:rsidR="00782D64" w:rsidRPr="00782D64" w:rsidRDefault="00782D64" w:rsidP="00782D64">
      <w:pPr>
        <w:pStyle w:val="ListeParagraf"/>
        <w:numPr>
          <w:ilvl w:val="0"/>
          <w:numId w:val="14"/>
        </w:numPr>
        <w:tabs>
          <w:tab w:val="left" w:pos="724"/>
        </w:tabs>
        <w:spacing w:after="0" w:line="259" w:lineRule="auto"/>
        <w:ind w:right="20"/>
        <w:rPr>
          <w:rFonts w:ascii="Wingdings" w:eastAsia="Wingdings" w:hAnsi="Wingdings" w:cs="Arial"/>
          <w:b/>
          <w:sz w:val="24"/>
          <w:szCs w:val="20"/>
          <w:lang w:eastAsia="tr-TR"/>
        </w:rPr>
      </w:pPr>
      <w:r w:rsidRPr="00782D64">
        <w:rPr>
          <w:rFonts w:ascii="Times New Roman" w:eastAsia="Times New Roman" w:hAnsi="Times New Roman" w:cs="Arial"/>
          <w:sz w:val="24"/>
          <w:szCs w:val="20"/>
          <w:lang w:eastAsia="tr-TR"/>
        </w:rPr>
        <w:t xml:space="preserve">Materyale temas öncesinde, </w:t>
      </w:r>
      <w:proofErr w:type="gramStart"/>
      <w:r w:rsidRPr="00782D64">
        <w:rPr>
          <w:rFonts w:ascii="Times New Roman" w:eastAsia="Times New Roman" w:hAnsi="Times New Roman" w:cs="Arial"/>
          <w:sz w:val="24"/>
          <w:szCs w:val="20"/>
          <w:lang w:eastAsia="tr-TR"/>
        </w:rPr>
        <w:t>ekipmanları</w:t>
      </w:r>
      <w:proofErr w:type="gramEnd"/>
      <w:r w:rsidRPr="00782D64">
        <w:rPr>
          <w:rFonts w:ascii="Times New Roman" w:eastAsia="Times New Roman" w:hAnsi="Times New Roman" w:cs="Arial"/>
          <w:sz w:val="24"/>
          <w:szCs w:val="20"/>
          <w:lang w:eastAsia="tr-TR"/>
        </w:rPr>
        <w:t>/yüzeyleri kullanma veya bunlara temas durumunda temiz eldiven giyilmelidir.</w:t>
      </w:r>
    </w:p>
    <w:p w:rsidR="00782D64" w:rsidRPr="00782D64" w:rsidRDefault="00782D64" w:rsidP="00782D64">
      <w:pPr>
        <w:spacing w:after="0" w:line="1" w:lineRule="exact"/>
        <w:rPr>
          <w:rFonts w:ascii="Wingdings" w:eastAsia="Wingdings" w:hAnsi="Wingdings" w:cs="Arial"/>
          <w:b/>
          <w:sz w:val="24"/>
          <w:szCs w:val="20"/>
          <w:lang w:eastAsia="tr-TR"/>
        </w:rPr>
      </w:pPr>
    </w:p>
    <w:p w:rsidR="00782D64" w:rsidRPr="00782D64" w:rsidRDefault="00782D64" w:rsidP="00782D64">
      <w:pPr>
        <w:pStyle w:val="ListeParagraf"/>
        <w:numPr>
          <w:ilvl w:val="0"/>
          <w:numId w:val="14"/>
        </w:numPr>
        <w:tabs>
          <w:tab w:val="left" w:pos="724"/>
        </w:tabs>
        <w:spacing w:after="0" w:line="258" w:lineRule="auto"/>
        <w:jc w:val="both"/>
        <w:rPr>
          <w:rFonts w:ascii="Wingdings" w:eastAsia="Wingdings" w:hAnsi="Wingdings" w:cs="Arial"/>
          <w:b/>
          <w:sz w:val="24"/>
          <w:szCs w:val="20"/>
          <w:lang w:eastAsia="tr-TR"/>
        </w:rPr>
      </w:pPr>
      <w:r w:rsidRPr="00782D64">
        <w:rPr>
          <w:rFonts w:ascii="Times New Roman" w:eastAsia="Times New Roman" w:hAnsi="Times New Roman" w:cs="Arial"/>
          <w:sz w:val="24"/>
          <w:szCs w:val="20"/>
          <w:lang w:eastAsia="tr-TR"/>
        </w:rPr>
        <w:t>Sınıflardan/odalardan çıkmadan önce eldivenler dikkatli bir şekilde çıkartılmalı, eller yıkanmalı ve sınıfta/odada bulunan araç gereç ve çevre yüzeylerine dokunulmamalıdır.</w:t>
      </w:r>
    </w:p>
    <w:p w:rsidR="00782D64" w:rsidRPr="00782D64" w:rsidRDefault="00782D64" w:rsidP="00782D64">
      <w:pPr>
        <w:spacing w:after="0" w:line="1" w:lineRule="exact"/>
        <w:rPr>
          <w:rFonts w:ascii="Wingdings" w:eastAsia="Wingdings" w:hAnsi="Wingdings" w:cs="Arial"/>
          <w:b/>
          <w:sz w:val="24"/>
          <w:szCs w:val="20"/>
          <w:lang w:eastAsia="tr-TR"/>
        </w:rPr>
      </w:pPr>
    </w:p>
    <w:p w:rsidR="00782D64" w:rsidRPr="00782D64" w:rsidRDefault="00782D64" w:rsidP="00782D64">
      <w:pPr>
        <w:pStyle w:val="ListeParagraf"/>
        <w:numPr>
          <w:ilvl w:val="0"/>
          <w:numId w:val="14"/>
        </w:numPr>
        <w:tabs>
          <w:tab w:val="left" w:pos="724"/>
        </w:tabs>
        <w:spacing w:after="0" w:line="258" w:lineRule="auto"/>
        <w:rPr>
          <w:rFonts w:ascii="Wingdings" w:eastAsia="Wingdings" w:hAnsi="Wingdings" w:cs="Arial"/>
          <w:b/>
          <w:sz w:val="24"/>
          <w:szCs w:val="20"/>
          <w:lang w:eastAsia="tr-TR"/>
        </w:rPr>
      </w:pPr>
      <w:r w:rsidRPr="00782D64">
        <w:rPr>
          <w:rFonts w:ascii="Times New Roman" w:eastAsia="Times New Roman" w:hAnsi="Times New Roman" w:cs="Arial"/>
          <w:sz w:val="24"/>
          <w:szCs w:val="20"/>
          <w:lang w:eastAsia="tr-TR"/>
        </w:rPr>
        <w:t xml:space="preserve">Eldivenlerin yıkanması ya da alkol </w:t>
      </w:r>
      <w:proofErr w:type="gramStart"/>
      <w:r w:rsidRPr="00782D64">
        <w:rPr>
          <w:rFonts w:ascii="Times New Roman" w:eastAsia="Times New Roman" w:hAnsi="Times New Roman" w:cs="Arial"/>
          <w:sz w:val="24"/>
          <w:szCs w:val="20"/>
          <w:lang w:eastAsia="tr-TR"/>
        </w:rPr>
        <w:t>bazlı</w:t>
      </w:r>
      <w:proofErr w:type="gramEnd"/>
      <w:r w:rsidRPr="00782D64">
        <w:rPr>
          <w:rFonts w:ascii="Times New Roman" w:eastAsia="Times New Roman" w:hAnsi="Times New Roman" w:cs="Arial"/>
          <w:sz w:val="24"/>
          <w:szCs w:val="20"/>
          <w:lang w:eastAsia="tr-TR"/>
        </w:rPr>
        <w:t xml:space="preserve"> el antiseptikleri uygulanarak kullanımına devam edilmesi uygun </w:t>
      </w:r>
      <w:r w:rsidRPr="00782D64">
        <w:rPr>
          <w:rFonts w:ascii="Times New Roman" w:eastAsia="Times New Roman" w:hAnsi="Times New Roman" w:cs="Arial"/>
          <w:sz w:val="24"/>
          <w:szCs w:val="20"/>
          <w:u w:val="single"/>
          <w:lang w:eastAsia="tr-TR"/>
        </w:rPr>
        <w:t>değildir.</w:t>
      </w:r>
    </w:p>
    <w:p w:rsidR="00782D64" w:rsidRPr="00782D64" w:rsidRDefault="00782D64" w:rsidP="00782D64">
      <w:pPr>
        <w:spacing w:after="0" w:line="1" w:lineRule="exact"/>
        <w:rPr>
          <w:rFonts w:ascii="Wingdings" w:eastAsia="Wingdings" w:hAnsi="Wingdings" w:cs="Arial"/>
          <w:b/>
          <w:sz w:val="24"/>
          <w:szCs w:val="20"/>
          <w:lang w:eastAsia="tr-TR"/>
        </w:rPr>
      </w:pPr>
    </w:p>
    <w:p w:rsidR="00782D64" w:rsidRPr="00782D64" w:rsidRDefault="00782D64" w:rsidP="00782D64">
      <w:pPr>
        <w:pStyle w:val="ListeParagraf"/>
        <w:numPr>
          <w:ilvl w:val="0"/>
          <w:numId w:val="14"/>
        </w:numPr>
        <w:tabs>
          <w:tab w:val="left" w:pos="724"/>
        </w:tabs>
        <w:spacing w:after="0" w:line="0" w:lineRule="atLeast"/>
        <w:rPr>
          <w:rFonts w:ascii="Wingdings" w:eastAsia="Wingdings" w:hAnsi="Wingdings" w:cs="Arial"/>
          <w:b/>
          <w:sz w:val="24"/>
          <w:szCs w:val="20"/>
          <w:lang w:eastAsia="tr-TR"/>
        </w:rPr>
      </w:pPr>
      <w:r w:rsidRPr="00782D64">
        <w:rPr>
          <w:rFonts w:ascii="Times New Roman" w:eastAsia="Times New Roman" w:hAnsi="Times New Roman" w:cs="Arial"/>
          <w:sz w:val="24"/>
          <w:szCs w:val="20"/>
          <w:lang w:eastAsia="tr-TR"/>
        </w:rPr>
        <w:t>Eldivenli eller ile yüzeylere temastan kaçınılmalıdır.</w:t>
      </w:r>
    </w:p>
    <w:p w:rsidR="00782D64" w:rsidRPr="00782D64" w:rsidRDefault="00782D64" w:rsidP="00782D64">
      <w:pPr>
        <w:spacing w:after="0" w:line="200" w:lineRule="exact"/>
        <w:rPr>
          <w:rFonts w:ascii="Times New Roman" w:eastAsia="Times New Roman" w:hAnsi="Times New Roman" w:cs="Arial"/>
          <w:sz w:val="20"/>
          <w:szCs w:val="20"/>
          <w:lang w:eastAsia="tr-TR"/>
        </w:rPr>
      </w:pPr>
    </w:p>
    <w:p w:rsidR="00782D64" w:rsidRPr="00782D64" w:rsidRDefault="00782D64" w:rsidP="00782D64">
      <w:pPr>
        <w:spacing w:after="0" w:line="276" w:lineRule="exact"/>
        <w:rPr>
          <w:rFonts w:ascii="Times New Roman" w:eastAsia="Times New Roman" w:hAnsi="Times New Roman" w:cs="Arial"/>
          <w:sz w:val="20"/>
          <w:szCs w:val="20"/>
          <w:lang w:eastAsia="tr-TR"/>
        </w:rPr>
      </w:pPr>
    </w:p>
    <w:p w:rsidR="00782D64" w:rsidRPr="00782D64" w:rsidRDefault="00782D64" w:rsidP="00782D64">
      <w:pPr>
        <w:spacing w:after="0" w:line="0" w:lineRule="atLeast"/>
        <w:ind w:left="4"/>
        <w:rPr>
          <w:rFonts w:ascii="Times New Roman" w:eastAsia="Times New Roman" w:hAnsi="Times New Roman" w:cs="Arial"/>
          <w:b/>
          <w:sz w:val="24"/>
          <w:szCs w:val="20"/>
          <w:lang w:eastAsia="tr-TR"/>
        </w:rPr>
      </w:pPr>
      <w:r w:rsidRPr="00782D64">
        <w:rPr>
          <w:rFonts w:ascii="Times New Roman" w:eastAsia="Times New Roman" w:hAnsi="Times New Roman" w:cs="Arial"/>
          <w:b/>
          <w:sz w:val="24"/>
          <w:szCs w:val="20"/>
          <w:lang w:eastAsia="tr-TR"/>
        </w:rPr>
        <w:t>1</w:t>
      </w:r>
      <w:r w:rsidR="00BF55E4">
        <w:rPr>
          <w:rFonts w:ascii="Times New Roman" w:eastAsia="Times New Roman" w:hAnsi="Times New Roman" w:cs="Arial"/>
          <w:b/>
          <w:sz w:val="24"/>
          <w:szCs w:val="20"/>
          <w:lang w:eastAsia="tr-TR"/>
        </w:rPr>
        <w:t>6</w:t>
      </w:r>
      <w:r w:rsidRPr="00782D64">
        <w:rPr>
          <w:rFonts w:ascii="Times New Roman" w:eastAsia="Times New Roman" w:hAnsi="Times New Roman" w:cs="Arial"/>
          <w:b/>
          <w:sz w:val="24"/>
          <w:szCs w:val="20"/>
          <w:lang w:eastAsia="tr-TR"/>
        </w:rPr>
        <w:t>.4 Maske, Gözleri Koruma, Yüz Koruma</w:t>
      </w:r>
    </w:p>
    <w:p w:rsidR="00782D64" w:rsidRPr="00782D64" w:rsidRDefault="00782D64" w:rsidP="00782D64">
      <w:pPr>
        <w:spacing w:after="0" w:line="186" w:lineRule="exact"/>
        <w:rPr>
          <w:rFonts w:ascii="Times New Roman" w:eastAsia="Times New Roman" w:hAnsi="Times New Roman" w:cs="Arial"/>
          <w:sz w:val="20"/>
          <w:szCs w:val="20"/>
          <w:lang w:eastAsia="tr-TR"/>
        </w:rPr>
      </w:pPr>
    </w:p>
    <w:p w:rsidR="00782D64" w:rsidRPr="00782D64" w:rsidRDefault="00782D64" w:rsidP="00782D64">
      <w:pPr>
        <w:pStyle w:val="ListeParagraf"/>
        <w:numPr>
          <w:ilvl w:val="0"/>
          <w:numId w:val="15"/>
        </w:numPr>
        <w:tabs>
          <w:tab w:val="left" w:pos="504"/>
        </w:tabs>
        <w:spacing w:after="0" w:line="0" w:lineRule="atLeast"/>
        <w:rPr>
          <w:rFonts w:ascii="Wingdings" w:eastAsia="Wingdings" w:hAnsi="Wingdings" w:cs="Arial"/>
          <w:b/>
          <w:sz w:val="24"/>
          <w:szCs w:val="20"/>
          <w:lang w:eastAsia="tr-TR"/>
        </w:rPr>
      </w:pPr>
      <w:r>
        <w:rPr>
          <w:rFonts w:ascii="Times New Roman" w:eastAsia="Times New Roman" w:hAnsi="Times New Roman" w:cs="Arial"/>
          <w:sz w:val="24"/>
          <w:szCs w:val="20"/>
          <w:lang w:eastAsia="tr-TR"/>
        </w:rPr>
        <w:t>Göz, ağız ve burundaki mukoza</w:t>
      </w:r>
      <w:r w:rsidRPr="00782D64">
        <w:rPr>
          <w:rFonts w:ascii="Times New Roman" w:eastAsia="Times New Roman" w:hAnsi="Times New Roman" w:cs="Arial"/>
          <w:sz w:val="24"/>
          <w:szCs w:val="20"/>
          <w:lang w:eastAsia="tr-TR"/>
        </w:rPr>
        <w:t>ları korumak için maske ve gözlük kullanılmalıdır.</w:t>
      </w:r>
    </w:p>
    <w:p w:rsidR="00782D64" w:rsidRDefault="00782D64" w:rsidP="00782D64">
      <w:pPr>
        <w:tabs>
          <w:tab w:val="left" w:pos="1014"/>
        </w:tabs>
        <w:spacing w:line="298" w:lineRule="auto"/>
        <w:ind w:left="16" w:right="20"/>
        <w:rPr>
          <w:rFonts w:ascii="Times New Roman" w:eastAsia="Times New Roman" w:hAnsi="Times New Roman"/>
          <w:b/>
          <w:sz w:val="24"/>
        </w:rPr>
      </w:pPr>
    </w:p>
    <w:p w:rsidR="00BF55E4" w:rsidRDefault="00BF55E4" w:rsidP="00BF55E4">
      <w:pPr>
        <w:spacing w:line="0" w:lineRule="atLeast"/>
        <w:ind w:left="4"/>
        <w:rPr>
          <w:rFonts w:ascii="Times New Roman" w:eastAsia="Times New Roman" w:hAnsi="Times New Roman"/>
          <w:b/>
          <w:sz w:val="24"/>
        </w:rPr>
      </w:pPr>
      <w:r>
        <w:rPr>
          <w:rFonts w:ascii="Times New Roman" w:eastAsia="Times New Roman" w:hAnsi="Times New Roman"/>
          <w:b/>
          <w:sz w:val="24"/>
        </w:rPr>
        <w:t>16.5 Damlacık Enfeksiyonu Yayılımına Karşı Önlemler</w:t>
      </w:r>
    </w:p>
    <w:p w:rsidR="00BF55E4" w:rsidRDefault="00BF55E4" w:rsidP="00BF55E4">
      <w:pPr>
        <w:spacing w:line="262" w:lineRule="auto"/>
        <w:ind w:left="4"/>
        <w:jc w:val="both"/>
        <w:rPr>
          <w:rFonts w:ascii="Times New Roman" w:eastAsia="Times New Roman" w:hAnsi="Times New Roman"/>
          <w:sz w:val="24"/>
        </w:rPr>
      </w:pPr>
      <w:r>
        <w:rPr>
          <w:rFonts w:ascii="Times New Roman" w:eastAsia="Times New Roman" w:hAnsi="Times New Roman"/>
          <w:sz w:val="24"/>
        </w:rPr>
        <w:t xml:space="preserve">COVİD-19 </w:t>
      </w:r>
      <w:proofErr w:type="gramStart"/>
      <w:r>
        <w:rPr>
          <w:rFonts w:ascii="Times New Roman" w:eastAsia="Times New Roman" w:hAnsi="Times New Roman"/>
          <w:sz w:val="24"/>
        </w:rPr>
        <w:t>enfeksiyonu</w:t>
      </w:r>
      <w:proofErr w:type="gramEnd"/>
      <w:r>
        <w:rPr>
          <w:rFonts w:ascii="Times New Roman" w:eastAsia="Times New Roman" w:hAnsi="Times New Roman"/>
          <w:sz w:val="24"/>
        </w:rPr>
        <w:t xml:space="preserve"> temel olarak “damlacık” ve “temas” yoluyla yayılır. Virüs hastanın solunum yolları içerisinde bulunur ve öksürme, hapşırma, konuşma esnasında havaya saçılır. Damlacıklar havada 1-2 metre mesafeye kadar ulaşabilir ve yer çekimi etkisiyle yere düşerler. Hastanın öksürmesi esnasında </w:t>
      </w:r>
      <w:r>
        <w:rPr>
          <w:rFonts w:ascii="Times New Roman" w:eastAsia="Times New Roman" w:hAnsi="Times New Roman"/>
          <w:sz w:val="24"/>
        </w:rPr>
        <w:lastRenderedPageBreak/>
        <w:t xml:space="preserve">havaya saçılan damlacıklar hastaya 1-2 metre mesafeden daha yakın olan kişilere bulaşabilir. COVİD-19 ile </w:t>
      </w:r>
      <w:proofErr w:type="spellStart"/>
      <w:r>
        <w:rPr>
          <w:rFonts w:ascii="Times New Roman" w:eastAsia="Times New Roman" w:hAnsi="Times New Roman"/>
          <w:sz w:val="24"/>
        </w:rPr>
        <w:t>enfekte</w:t>
      </w:r>
      <w:proofErr w:type="spellEnd"/>
      <w:r>
        <w:rPr>
          <w:rFonts w:ascii="Times New Roman" w:eastAsia="Times New Roman" w:hAnsi="Times New Roman"/>
          <w:sz w:val="24"/>
        </w:rPr>
        <w:t xml:space="preserve"> kişinin ellerine de virüs bulaşır. </w:t>
      </w:r>
      <w:proofErr w:type="spellStart"/>
      <w:r>
        <w:rPr>
          <w:rFonts w:ascii="Times New Roman" w:eastAsia="Times New Roman" w:hAnsi="Times New Roman"/>
          <w:sz w:val="24"/>
        </w:rPr>
        <w:t>Enfekte</w:t>
      </w:r>
      <w:proofErr w:type="spellEnd"/>
      <w:r>
        <w:rPr>
          <w:rFonts w:ascii="Times New Roman" w:eastAsia="Times New Roman" w:hAnsi="Times New Roman"/>
          <w:sz w:val="24"/>
        </w:rPr>
        <w:t xml:space="preserve"> kişi öksürme sırasında ve/veya elleriyle çevresel yüzeylere bulaşır. Virüs bu yüzeylerde birkaç dakika ile birkaç gün arasında canlı kalabilir. Bu yüzeylere elleri ile temas eden duyarlı bireyler el </w:t>
      </w:r>
      <w:proofErr w:type="gramStart"/>
      <w:r>
        <w:rPr>
          <w:rFonts w:ascii="Times New Roman" w:eastAsia="Times New Roman" w:hAnsi="Times New Roman"/>
          <w:sz w:val="24"/>
        </w:rPr>
        <w:t>hijyeni</w:t>
      </w:r>
      <w:proofErr w:type="gramEnd"/>
      <w:r>
        <w:rPr>
          <w:rFonts w:ascii="Times New Roman" w:eastAsia="Times New Roman" w:hAnsi="Times New Roman"/>
          <w:sz w:val="24"/>
        </w:rPr>
        <w:t xml:space="preserve"> sağlamadan ellerini ağız, burun ve gözlerine temas ettirmek suretiyle </w:t>
      </w:r>
      <w:proofErr w:type="spellStart"/>
      <w:r>
        <w:rPr>
          <w:rFonts w:ascii="Times New Roman" w:eastAsia="Times New Roman" w:hAnsi="Times New Roman"/>
          <w:sz w:val="24"/>
        </w:rPr>
        <w:t>enfekte</w:t>
      </w:r>
      <w:proofErr w:type="spellEnd"/>
      <w:r>
        <w:rPr>
          <w:rFonts w:ascii="Times New Roman" w:eastAsia="Times New Roman" w:hAnsi="Times New Roman"/>
          <w:sz w:val="24"/>
        </w:rPr>
        <w:t xml:space="preserve"> olurlar. Bu nedenle önlük, eldiven, yüz siperliği/gözlük, maske kullanmalı ve işlemler bittikten sonra koruyucu </w:t>
      </w:r>
      <w:proofErr w:type="gramStart"/>
      <w:r>
        <w:rPr>
          <w:rFonts w:ascii="Times New Roman" w:eastAsia="Times New Roman" w:hAnsi="Times New Roman"/>
          <w:sz w:val="24"/>
        </w:rPr>
        <w:t>ekipmanı</w:t>
      </w:r>
      <w:proofErr w:type="gramEnd"/>
      <w:r>
        <w:rPr>
          <w:rFonts w:ascii="Times New Roman" w:eastAsia="Times New Roman" w:hAnsi="Times New Roman"/>
          <w:sz w:val="24"/>
        </w:rPr>
        <w:t xml:space="preserve"> usulüne uygun şekilde çıkartmalı ve son olarak mutlaka el hijyeni sağlamalıdır.</w:t>
      </w:r>
    </w:p>
    <w:p w:rsidR="004F0E57" w:rsidRDefault="004F0E57" w:rsidP="00BF55E4">
      <w:pPr>
        <w:spacing w:line="262" w:lineRule="auto"/>
        <w:ind w:left="4"/>
        <w:jc w:val="both"/>
        <w:rPr>
          <w:rFonts w:ascii="Times New Roman" w:eastAsia="Times New Roman" w:hAnsi="Times New Roman"/>
          <w:sz w:val="24"/>
        </w:rPr>
      </w:pPr>
    </w:p>
    <w:p w:rsidR="00BF55E4" w:rsidRDefault="00BF55E4" w:rsidP="00BF55E4">
      <w:pPr>
        <w:spacing w:line="262" w:lineRule="auto"/>
        <w:ind w:left="4"/>
        <w:jc w:val="both"/>
        <w:rPr>
          <w:rFonts w:ascii="Times New Roman" w:eastAsia="Times New Roman" w:hAnsi="Times New Roman"/>
          <w:b/>
          <w:sz w:val="24"/>
        </w:rPr>
      </w:pPr>
      <w:r w:rsidRPr="00BF55E4">
        <w:rPr>
          <w:rFonts w:ascii="Times New Roman" w:eastAsia="Times New Roman" w:hAnsi="Times New Roman"/>
          <w:b/>
          <w:sz w:val="24"/>
        </w:rPr>
        <w:t>17. COVİD-19 KAPSAMINDA ALINACAK TEDBİRLER</w:t>
      </w:r>
    </w:p>
    <w:p w:rsidR="00BF55E4" w:rsidRPr="00BF55E4" w:rsidRDefault="00BF55E4" w:rsidP="00BF55E4">
      <w:pPr>
        <w:tabs>
          <w:tab w:val="left" w:pos="431"/>
        </w:tabs>
        <w:spacing w:line="400" w:lineRule="auto"/>
        <w:ind w:right="3000"/>
        <w:rPr>
          <w:rFonts w:ascii="Times New Roman" w:eastAsia="Times New Roman" w:hAnsi="Times New Roman" w:cs="Arial"/>
          <w:b/>
          <w:sz w:val="24"/>
          <w:szCs w:val="20"/>
          <w:lang w:eastAsia="tr-TR"/>
        </w:rPr>
      </w:pPr>
      <w:r w:rsidRPr="00BF55E4">
        <w:rPr>
          <w:rFonts w:ascii="Times New Roman" w:eastAsia="Times New Roman" w:hAnsi="Times New Roman" w:cs="Arial"/>
          <w:b/>
          <w:sz w:val="24"/>
          <w:szCs w:val="20"/>
          <w:lang w:eastAsia="tr-TR"/>
        </w:rPr>
        <w:t>1</w:t>
      </w:r>
      <w:r w:rsidR="00FB075C">
        <w:rPr>
          <w:rFonts w:ascii="Times New Roman" w:eastAsia="Times New Roman" w:hAnsi="Times New Roman" w:cs="Arial"/>
          <w:b/>
          <w:sz w:val="24"/>
          <w:szCs w:val="20"/>
          <w:lang w:eastAsia="tr-TR"/>
        </w:rPr>
        <w:t>7</w:t>
      </w:r>
      <w:r w:rsidRPr="00BF55E4">
        <w:rPr>
          <w:rFonts w:ascii="Times New Roman" w:eastAsia="Times New Roman" w:hAnsi="Times New Roman" w:cs="Arial"/>
          <w:b/>
          <w:sz w:val="24"/>
          <w:szCs w:val="20"/>
          <w:lang w:eastAsia="tr-TR"/>
        </w:rPr>
        <w:t>.1 Kurum Giriş ve Çıkışlar</w:t>
      </w:r>
    </w:p>
    <w:p w:rsidR="00BF55E4" w:rsidRPr="00BF55E4" w:rsidRDefault="00BF55E4" w:rsidP="00BF55E4">
      <w:pPr>
        <w:numPr>
          <w:ilvl w:val="1"/>
          <w:numId w:val="16"/>
        </w:numPr>
        <w:tabs>
          <w:tab w:val="left" w:pos="504"/>
        </w:tabs>
        <w:spacing w:after="0" w:line="0" w:lineRule="atLeast"/>
        <w:rPr>
          <w:rFonts w:ascii="Wingdings" w:eastAsia="Wingdings" w:hAnsi="Wingdings" w:cs="Arial"/>
          <w:b/>
          <w:sz w:val="24"/>
          <w:szCs w:val="20"/>
          <w:lang w:eastAsia="tr-TR"/>
        </w:rPr>
      </w:pPr>
      <w:r w:rsidRPr="00BF55E4">
        <w:rPr>
          <w:rFonts w:ascii="Times New Roman" w:eastAsia="Times New Roman" w:hAnsi="Times New Roman" w:cs="Arial"/>
          <w:sz w:val="24"/>
          <w:szCs w:val="20"/>
          <w:lang w:eastAsia="tr-TR"/>
        </w:rPr>
        <w:t xml:space="preserve">Kullanılacak </w:t>
      </w:r>
      <w:proofErr w:type="gramStart"/>
      <w:r w:rsidRPr="00BF55E4">
        <w:rPr>
          <w:rFonts w:ascii="Times New Roman" w:eastAsia="Times New Roman" w:hAnsi="Times New Roman" w:cs="Arial"/>
          <w:sz w:val="24"/>
          <w:szCs w:val="20"/>
          <w:lang w:eastAsia="tr-TR"/>
        </w:rPr>
        <w:t>hijyen</w:t>
      </w:r>
      <w:proofErr w:type="gramEnd"/>
      <w:r w:rsidRPr="00BF55E4">
        <w:rPr>
          <w:rFonts w:ascii="Times New Roman" w:eastAsia="Times New Roman" w:hAnsi="Times New Roman" w:cs="Arial"/>
          <w:sz w:val="24"/>
          <w:szCs w:val="20"/>
          <w:lang w:eastAsia="tr-TR"/>
        </w:rPr>
        <w:t xml:space="preserve"> malzemelerinin konulmasına yönelik düzenlemelerin yapılması,</w:t>
      </w:r>
    </w:p>
    <w:p w:rsidR="00BF55E4" w:rsidRPr="00BF55E4" w:rsidRDefault="00BF55E4" w:rsidP="00BF55E4">
      <w:pPr>
        <w:spacing w:after="0" w:line="21" w:lineRule="exact"/>
        <w:rPr>
          <w:rFonts w:ascii="Wingdings" w:eastAsia="Wingdings" w:hAnsi="Wingdings" w:cs="Arial"/>
          <w:b/>
          <w:sz w:val="24"/>
          <w:szCs w:val="20"/>
          <w:lang w:eastAsia="tr-TR"/>
        </w:rPr>
      </w:pPr>
    </w:p>
    <w:p w:rsidR="00BF55E4" w:rsidRPr="00BF55E4" w:rsidRDefault="00BF55E4" w:rsidP="00BF55E4">
      <w:pPr>
        <w:numPr>
          <w:ilvl w:val="1"/>
          <w:numId w:val="16"/>
        </w:numPr>
        <w:tabs>
          <w:tab w:val="left" w:pos="504"/>
        </w:tabs>
        <w:spacing w:after="0" w:line="258" w:lineRule="auto"/>
        <w:ind w:right="20"/>
        <w:rPr>
          <w:rFonts w:ascii="Wingdings" w:eastAsia="Wingdings" w:hAnsi="Wingdings" w:cs="Arial"/>
          <w:b/>
          <w:sz w:val="24"/>
          <w:szCs w:val="20"/>
          <w:lang w:eastAsia="tr-TR"/>
        </w:rPr>
      </w:pPr>
      <w:r w:rsidRPr="00BF55E4">
        <w:rPr>
          <w:rFonts w:ascii="Times New Roman" w:eastAsia="Times New Roman" w:hAnsi="Times New Roman" w:cs="Arial"/>
          <w:sz w:val="24"/>
          <w:szCs w:val="20"/>
          <w:lang w:eastAsia="tr-TR"/>
        </w:rPr>
        <w:t>Temas yolu ile geçiş kontrol sistemi bulunan yerlerde bulaş riskine karşı temassız sistemlerin kullanılması veya geçici süre ile bu sistemlerin kullanılmaması,</w:t>
      </w:r>
    </w:p>
    <w:p w:rsidR="00BF55E4" w:rsidRPr="00BF55E4" w:rsidRDefault="00BF55E4" w:rsidP="00BF55E4">
      <w:pPr>
        <w:spacing w:after="0" w:line="1" w:lineRule="exact"/>
        <w:rPr>
          <w:rFonts w:ascii="Wingdings" w:eastAsia="Wingdings" w:hAnsi="Wingdings" w:cs="Arial"/>
          <w:b/>
          <w:sz w:val="24"/>
          <w:szCs w:val="20"/>
          <w:lang w:eastAsia="tr-TR"/>
        </w:rPr>
      </w:pPr>
    </w:p>
    <w:p w:rsidR="00BF55E4" w:rsidRPr="00BF55E4" w:rsidRDefault="00BF55E4" w:rsidP="00BF55E4">
      <w:pPr>
        <w:numPr>
          <w:ilvl w:val="1"/>
          <w:numId w:val="16"/>
        </w:numPr>
        <w:tabs>
          <w:tab w:val="left" w:pos="504"/>
        </w:tabs>
        <w:spacing w:after="0" w:line="258" w:lineRule="auto"/>
        <w:ind w:right="20"/>
        <w:rPr>
          <w:rFonts w:ascii="Wingdings" w:eastAsia="Wingdings" w:hAnsi="Wingdings" w:cs="Arial"/>
          <w:b/>
          <w:sz w:val="24"/>
          <w:szCs w:val="20"/>
          <w:lang w:eastAsia="tr-TR"/>
        </w:rPr>
      </w:pPr>
      <w:r w:rsidRPr="00BF55E4">
        <w:rPr>
          <w:rFonts w:ascii="Times New Roman" w:eastAsia="Times New Roman" w:hAnsi="Times New Roman" w:cs="Arial"/>
          <w:sz w:val="24"/>
          <w:szCs w:val="20"/>
          <w:lang w:eastAsia="tr-TR"/>
        </w:rPr>
        <w:t>Sosyal mesafe kuralına uygun geçiş işaretlemeleri yapılarak mesafenin korunması, yığılma ve kalabalıklaşmanın önlenmesi,</w:t>
      </w:r>
    </w:p>
    <w:p w:rsidR="00BF55E4" w:rsidRPr="00BF55E4" w:rsidRDefault="00BF55E4" w:rsidP="00BF55E4">
      <w:pPr>
        <w:spacing w:after="0" w:line="1" w:lineRule="exact"/>
        <w:rPr>
          <w:rFonts w:ascii="Wingdings" w:eastAsia="Wingdings" w:hAnsi="Wingdings" w:cs="Arial"/>
          <w:b/>
          <w:sz w:val="24"/>
          <w:szCs w:val="20"/>
          <w:lang w:eastAsia="tr-TR"/>
        </w:rPr>
      </w:pPr>
    </w:p>
    <w:p w:rsidR="00BF55E4" w:rsidRPr="00BF55E4" w:rsidRDefault="00BF55E4" w:rsidP="00BF55E4">
      <w:pPr>
        <w:numPr>
          <w:ilvl w:val="1"/>
          <w:numId w:val="16"/>
        </w:numPr>
        <w:tabs>
          <w:tab w:val="left" w:pos="504"/>
        </w:tabs>
        <w:spacing w:after="0" w:line="0" w:lineRule="atLeast"/>
        <w:rPr>
          <w:rFonts w:ascii="Wingdings" w:eastAsia="Wingdings" w:hAnsi="Wingdings" w:cs="Arial"/>
          <w:b/>
          <w:sz w:val="24"/>
          <w:szCs w:val="20"/>
          <w:lang w:eastAsia="tr-TR"/>
        </w:rPr>
      </w:pPr>
      <w:r w:rsidRPr="00BF55E4">
        <w:rPr>
          <w:rFonts w:ascii="Times New Roman" w:eastAsia="Times New Roman" w:hAnsi="Times New Roman" w:cs="Arial"/>
          <w:sz w:val="24"/>
          <w:szCs w:val="20"/>
          <w:lang w:eastAsia="tr-TR"/>
        </w:rPr>
        <w:t>Personelin kuruma girişlerinde temassız ateş ölçer ile ateşlerinin ölçülmesi,</w:t>
      </w:r>
    </w:p>
    <w:p w:rsidR="00BF55E4" w:rsidRPr="00BF55E4" w:rsidRDefault="00BF55E4" w:rsidP="00BF55E4">
      <w:pPr>
        <w:spacing w:after="0" w:line="21" w:lineRule="exact"/>
        <w:rPr>
          <w:rFonts w:ascii="Wingdings" w:eastAsia="Wingdings" w:hAnsi="Wingdings" w:cs="Arial"/>
          <w:b/>
          <w:sz w:val="24"/>
          <w:szCs w:val="20"/>
          <w:lang w:eastAsia="tr-TR"/>
        </w:rPr>
      </w:pPr>
    </w:p>
    <w:p w:rsidR="00BF55E4" w:rsidRPr="00BF55E4" w:rsidRDefault="00BF55E4" w:rsidP="00BF55E4">
      <w:pPr>
        <w:numPr>
          <w:ilvl w:val="1"/>
          <w:numId w:val="16"/>
        </w:numPr>
        <w:tabs>
          <w:tab w:val="left" w:pos="504"/>
        </w:tabs>
        <w:spacing w:after="0" w:line="324" w:lineRule="auto"/>
        <w:ind w:right="20"/>
        <w:rPr>
          <w:rFonts w:ascii="Wingdings" w:eastAsia="Wingdings" w:hAnsi="Wingdings" w:cs="Arial"/>
          <w:b/>
          <w:sz w:val="24"/>
          <w:szCs w:val="20"/>
          <w:lang w:eastAsia="tr-TR"/>
        </w:rPr>
      </w:pPr>
      <w:r w:rsidRPr="00BF55E4">
        <w:rPr>
          <w:rFonts w:ascii="Times New Roman" w:eastAsia="Times New Roman" w:hAnsi="Times New Roman" w:cs="Arial"/>
          <w:sz w:val="24"/>
          <w:szCs w:val="20"/>
          <w:lang w:eastAsia="tr-TR"/>
        </w:rPr>
        <w:t>Ateş, öksürük, nefes darlığı ve benzeri şikâyeti olan çalışanların işyeri sağlık personeline, bulunmaması durumunda doğrudan sağlık kuruluşlarına yönlendirilmesinin sağlanması,</w:t>
      </w:r>
    </w:p>
    <w:p w:rsidR="00BF55E4" w:rsidRPr="00BF55E4" w:rsidRDefault="00BF55E4" w:rsidP="00BF55E4">
      <w:pPr>
        <w:spacing w:after="0" w:line="38" w:lineRule="exact"/>
        <w:rPr>
          <w:rFonts w:ascii="Times New Roman" w:eastAsia="Times New Roman" w:hAnsi="Times New Roman" w:cs="Arial"/>
          <w:sz w:val="20"/>
          <w:szCs w:val="20"/>
          <w:lang w:eastAsia="tr-TR"/>
        </w:rPr>
      </w:pPr>
    </w:p>
    <w:p w:rsidR="00BF55E4" w:rsidRPr="00BF55E4" w:rsidRDefault="00BF55E4" w:rsidP="00BF55E4">
      <w:pPr>
        <w:spacing w:after="0" w:line="0" w:lineRule="atLeast"/>
        <w:ind w:left="4"/>
        <w:rPr>
          <w:rFonts w:ascii="Times New Roman" w:eastAsia="Times New Roman" w:hAnsi="Times New Roman" w:cs="Arial"/>
          <w:b/>
          <w:sz w:val="24"/>
          <w:szCs w:val="20"/>
          <w:lang w:eastAsia="tr-TR"/>
        </w:rPr>
      </w:pPr>
      <w:r w:rsidRPr="00BF55E4">
        <w:rPr>
          <w:rFonts w:ascii="Times New Roman" w:eastAsia="Times New Roman" w:hAnsi="Times New Roman" w:cs="Arial"/>
          <w:b/>
          <w:sz w:val="24"/>
          <w:szCs w:val="20"/>
          <w:lang w:eastAsia="tr-TR"/>
        </w:rPr>
        <w:t>1</w:t>
      </w:r>
      <w:r w:rsidR="00FB075C">
        <w:rPr>
          <w:rFonts w:ascii="Times New Roman" w:eastAsia="Times New Roman" w:hAnsi="Times New Roman" w:cs="Arial"/>
          <w:b/>
          <w:sz w:val="24"/>
          <w:szCs w:val="20"/>
          <w:lang w:eastAsia="tr-TR"/>
        </w:rPr>
        <w:t>7</w:t>
      </w:r>
      <w:r w:rsidRPr="00BF55E4">
        <w:rPr>
          <w:rFonts w:ascii="Times New Roman" w:eastAsia="Times New Roman" w:hAnsi="Times New Roman" w:cs="Arial"/>
          <w:b/>
          <w:sz w:val="24"/>
          <w:szCs w:val="20"/>
          <w:lang w:eastAsia="tr-TR"/>
        </w:rPr>
        <w:t>.2 Çalışma Ortamı (I)</w:t>
      </w:r>
    </w:p>
    <w:p w:rsidR="00BF55E4" w:rsidRPr="00BF55E4" w:rsidRDefault="00BF55E4" w:rsidP="00BF55E4">
      <w:pPr>
        <w:spacing w:after="0" w:line="186" w:lineRule="exact"/>
        <w:rPr>
          <w:rFonts w:ascii="Times New Roman" w:eastAsia="Times New Roman" w:hAnsi="Times New Roman" w:cs="Arial"/>
          <w:sz w:val="20"/>
          <w:szCs w:val="20"/>
          <w:lang w:eastAsia="tr-TR"/>
        </w:rPr>
      </w:pPr>
    </w:p>
    <w:p w:rsidR="00BF55E4" w:rsidRPr="00BF55E4" w:rsidRDefault="00BF55E4" w:rsidP="00BF55E4">
      <w:pPr>
        <w:numPr>
          <w:ilvl w:val="0"/>
          <w:numId w:val="17"/>
        </w:numPr>
        <w:tabs>
          <w:tab w:val="left" w:pos="724"/>
        </w:tabs>
        <w:spacing w:after="0" w:line="258" w:lineRule="auto"/>
        <w:rPr>
          <w:rFonts w:ascii="Wingdings" w:eastAsia="Wingdings" w:hAnsi="Wingdings" w:cs="Arial"/>
          <w:b/>
          <w:sz w:val="24"/>
          <w:szCs w:val="20"/>
          <w:lang w:eastAsia="tr-TR"/>
        </w:rPr>
      </w:pPr>
      <w:r w:rsidRPr="00BF55E4">
        <w:rPr>
          <w:rFonts w:ascii="Times New Roman" w:eastAsia="Times New Roman" w:hAnsi="Times New Roman" w:cs="Arial"/>
          <w:sz w:val="24"/>
          <w:szCs w:val="20"/>
          <w:lang w:eastAsia="tr-TR"/>
        </w:rPr>
        <w:t xml:space="preserve">Yeni </w:t>
      </w:r>
      <w:proofErr w:type="spellStart"/>
      <w:r w:rsidRPr="00BF55E4">
        <w:rPr>
          <w:rFonts w:ascii="Times New Roman" w:eastAsia="Times New Roman" w:hAnsi="Times New Roman" w:cs="Arial"/>
          <w:sz w:val="24"/>
          <w:szCs w:val="20"/>
          <w:lang w:eastAsia="tr-TR"/>
        </w:rPr>
        <w:t>koronavirüs</w:t>
      </w:r>
      <w:proofErr w:type="spellEnd"/>
      <w:r w:rsidRPr="00BF55E4">
        <w:rPr>
          <w:rFonts w:ascii="Times New Roman" w:eastAsia="Times New Roman" w:hAnsi="Times New Roman" w:cs="Arial"/>
          <w:sz w:val="24"/>
          <w:szCs w:val="20"/>
          <w:lang w:eastAsia="tr-TR"/>
        </w:rPr>
        <w:t xml:space="preserve"> salgını dikkate alınarak risk değerlendirmesi ve acil durum planlarının güncellenmesi,</w:t>
      </w:r>
    </w:p>
    <w:p w:rsidR="00BF55E4" w:rsidRPr="00BF55E4" w:rsidRDefault="00BF55E4" w:rsidP="00BF55E4">
      <w:pPr>
        <w:spacing w:after="0" w:line="1" w:lineRule="exact"/>
        <w:rPr>
          <w:rFonts w:ascii="Wingdings" w:eastAsia="Wingdings" w:hAnsi="Wingdings" w:cs="Arial"/>
          <w:b/>
          <w:sz w:val="24"/>
          <w:szCs w:val="20"/>
          <w:lang w:eastAsia="tr-TR"/>
        </w:rPr>
      </w:pPr>
    </w:p>
    <w:p w:rsidR="00BF55E4" w:rsidRPr="00BF55E4" w:rsidRDefault="00BF55E4" w:rsidP="00BF55E4">
      <w:pPr>
        <w:numPr>
          <w:ilvl w:val="0"/>
          <w:numId w:val="17"/>
        </w:numPr>
        <w:tabs>
          <w:tab w:val="left" w:pos="724"/>
        </w:tabs>
        <w:spacing w:after="0" w:line="258" w:lineRule="auto"/>
        <w:ind w:right="20"/>
        <w:rPr>
          <w:rFonts w:ascii="Wingdings" w:eastAsia="Wingdings" w:hAnsi="Wingdings" w:cs="Arial"/>
          <w:b/>
          <w:sz w:val="24"/>
          <w:szCs w:val="20"/>
          <w:lang w:eastAsia="tr-TR"/>
        </w:rPr>
      </w:pPr>
      <w:r w:rsidRPr="00BF55E4">
        <w:rPr>
          <w:rFonts w:ascii="Times New Roman" w:eastAsia="Times New Roman" w:hAnsi="Times New Roman" w:cs="Arial"/>
          <w:sz w:val="24"/>
          <w:szCs w:val="20"/>
          <w:lang w:eastAsia="tr-TR"/>
        </w:rPr>
        <w:t>Sosyal mesafe kuralı gözetilerek çalışma yöntem ve şekillerinin yeniden gözden geçirilmesi,</w:t>
      </w:r>
    </w:p>
    <w:p w:rsidR="00BF55E4" w:rsidRPr="00BF55E4" w:rsidRDefault="00BF55E4" w:rsidP="00BF55E4">
      <w:pPr>
        <w:spacing w:after="0" w:line="1" w:lineRule="exact"/>
        <w:rPr>
          <w:rFonts w:ascii="Wingdings" w:eastAsia="Wingdings" w:hAnsi="Wingdings" w:cs="Arial"/>
          <w:b/>
          <w:sz w:val="24"/>
          <w:szCs w:val="20"/>
          <w:lang w:eastAsia="tr-TR"/>
        </w:rPr>
      </w:pPr>
    </w:p>
    <w:p w:rsidR="00BF55E4" w:rsidRPr="00BF55E4" w:rsidRDefault="00BF55E4" w:rsidP="00BF55E4">
      <w:pPr>
        <w:numPr>
          <w:ilvl w:val="0"/>
          <w:numId w:val="17"/>
        </w:numPr>
        <w:tabs>
          <w:tab w:val="left" w:pos="724"/>
        </w:tabs>
        <w:spacing w:after="0" w:line="259" w:lineRule="auto"/>
        <w:ind w:right="20"/>
        <w:rPr>
          <w:rFonts w:ascii="Wingdings" w:eastAsia="Wingdings" w:hAnsi="Wingdings" w:cs="Arial"/>
          <w:b/>
          <w:sz w:val="24"/>
          <w:szCs w:val="20"/>
          <w:lang w:eastAsia="tr-TR"/>
        </w:rPr>
      </w:pPr>
      <w:r w:rsidRPr="00BF55E4">
        <w:rPr>
          <w:rFonts w:ascii="Times New Roman" w:eastAsia="Times New Roman" w:hAnsi="Times New Roman" w:cs="Arial"/>
          <w:sz w:val="24"/>
          <w:szCs w:val="20"/>
          <w:lang w:eastAsia="tr-TR"/>
        </w:rPr>
        <w:t>Ara dinlenmeleri ve yemek molalarını da kapsayacak şekilde çalışma süreleri içinde çalışanların birbirleriyle etkileşimlerinin asgari düzeyde olacak şekilde planlanması,</w:t>
      </w:r>
    </w:p>
    <w:p w:rsidR="00BF55E4" w:rsidRPr="00BF55E4" w:rsidRDefault="00BF55E4" w:rsidP="00BF55E4">
      <w:pPr>
        <w:spacing w:after="0" w:line="1" w:lineRule="exact"/>
        <w:rPr>
          <w:rFonts w:ascii="Wingdings" w:eastAsia="Wingdings" w:hAnsi="Wingdings" w:cs="Arial"/>
          <w:b/>
          <w:sz w:val="24"/>
          <w:szCs w:val="20"/>
          <w:lang w:eastAsia="tr-TR"/>
        </w:rPr>
      </w:pPr>
    </w:p>
    <w:p w:rsidR="00BF55E4" w:rsidRPr="00BF55E4" w:rsidRDefault="00BF55E4" w:rsidP="00BF55E4">
      <w:pPr>
        <w:numPr>
          <w:ilvl w:val="0"/>
          <w:numId w:val="17"/>
        </w:numPr>
        <w:tabs>
          <w:tab w:val="left" w:pos="724"/>
        </w:tabs>
        <w:spacing w:after="0" w:line="278" w:lineRule="auto"/>
        <w:jc w:val="both"/>
        <w:rPr>
          <w:rFonts w:ascii="Wingdings" w:eastAsia="Wingdings" w:hAnsi="Wingdings" w:cs="Arial"/>
          <w:b/>
          <w:sz w:val="24"/>
          <w:szCs w:val="20"/>
          <w:lang w:eastAsia="tr-TR"/>
        </w:rPr>
      </w:pPr>
      <w:r w:rsidRPr="00BF55E4">
        <w:rPr>
          <w:rFonts w:ascii="Times New Roman" w:eastAsia="Times New Roman" w:hAnsi="Times New Roman" w:cs="Arial"/>
          <w:sz w:val="24"/>
          <w:szCs w:val="20"/>
          <w:lang w:eastAsia="tr-TR"/>
        </w:rPr>
        <w:t>Çalışma alanında aynı anda bulunan çalışan sayısının asgari oranda tutulması için planlama yapılması</w:t>
      </w:r>
      <w:r w:rsidR="00C37047">
        <w:rPr>
          <w:rFonts w:ascii="Times New Roman" w:eastAsia="Times New Roman" w:hAnsi="Times New Roman" w:cs="Arial"/>
          <w:sz w:val="24"/>
          <w:szCs w:val="20"/>
          <w:lang w:eastAsia="tr-TR"/>
        </w:rPr>
        <w:t xml:space="preserve"> ç</w:t>
      </w:r>
      <w:r w:rsidRPr="00BF55E4">
        <w:rPr>
          <w:rFonts w:ascii="Times New Roman" w:eastAsia="Times New Roman" w:hAnsi="Times New Roman" w:cs="Arial"/>
          <w:sz w:val="24"/>
          <w:szCs w:val="20"/>
          <w:lang w:eastAsia="tr-TR"/>
        </w:rPr>
        <w:t>alışma ortamının uygun ve yeterli düzeyde havalandırılmasının sağlanması,</w:t>
      </w:r>
    </w:p>
    <w:p w:rsidR="00BF55E4" w:rsidRPr="00BF55E4" w:rsidRDefault="00BF55E4" w:rsidP="00BF55E4">
      <w:pPr>
        <w:spacing w:after="0" w:line="91" w:lineRule="exact"/>
        <w:rPr>
          <w:rFonts w:ascii="Times New Roman" w:eastAsia="Times New Roman" w:hAnsi="Times New Roman" w:cs="Arial"/>
          <w:sz w:val="20"/>
          <w:szCs w:val="20"/>
          <w:lang w:eastAsia="tr-TR"/>
        </w:rPr>
      </w:pPr>
    </w:p>
    <w:p w:rsidR="00BF55E4" w:rsidRPr="00BF55E4" w:rsidRDefault="00BF55E4" w:rsidP="00BF55E4">
      <w:pPr>
        <w:spacing w:after="0" w:line="0" w:lineRule="atLeast"/>
        <w:ind w:left="364"/>
        <w:rPr>
          <w:rFonts w:ascii="Times New Roman" w:eastAsia="Times New Roman" w:hAnsi="Times New Roman" w:cs="Arial"/>
          <w:b/>
          <w:sz w:val="24"/>
          <w:szCs w:val="20"/>
          <w:lang w:eastAsia="tr-TR"/>
        </w:rPr>
      </w:pPr>
      <w:r w:rsidRPr="00BF55E4">
        <w:rPr>
          <w:rFonts w:ascii="Times New Roman" w:eastAsia="Times New Roman" w:hAnsi="Times New Roman" w:cs="Arial"/>
          <w:b/>
          <w:sz w:val="24"/>
          <w:szCs w:val="20"/>
          <w:lang w:eastAsia="tr-TR"/>
        </w:rPr>
        <w:t>Çalışma Ortamı (II)</w:t>
      </w:r>
    </w:p>
    <w:p w:rsidR="00BF55E4" w:rsidRPr="00BF55E4" w:rsidRDefault="00BF55E4" w:rsidP="00BF55E4">
      <w:pPr>
        <w:spacing w:after="0" w:line="184" w:lineRule="exact"/>
        <w:rPr>
          <w:rFonts w:ascii="Times New Roman" w:eastAsia="Times New Roman" w:hAnsi="Times New Roman" w:cs="Arial"/>
          <w:sz w:val="20"/>
          <w:szCs w:val="20"/>
          <w:lang w:eastAsia="tr-TR"/>
        </w:rPr>
      </w:pPr>
    </w:p>
    <w:p w:rsidR="00BF55E4" w:rsidRPr="00BF55E4" w:rsidRDefault="00BF55E4" w:rsidP="00BF55E4">
      <w:pPr>
        <w:numPr>
          <w:ilvl w:val="0"/>
          <w:numId w:val="18"/>
        </w:numPr>
        <w:tabs>
          <w:tab w:val="left" w:pos="724"/>
        </w:tabs>
        <w:spacing w:after="0" w:line="270" w:lineRule="auto"/>
        <w:ind w:right="20"/>
        <w:jc w:val="both"/>
        <w:rPr>
          <w:rFonts w:ascii="Wingdings" w:eastAsia="Wingdings" w:hAnsi="Wingdings" w:cs="Arial"/>
          <w:b/>
          <w:sz w:val="23"/>
          <w:szCs w:val="20"/>
          <w:lang w:eastAsia="tr-TR"/>
        </w:rPr>
      </w:pPr>
      <w:r w:rsidRPr="00BF55E4">
        <w:rPr>
          <w:rFonts w:ascii="Times New Roman" w:eastAsia="Times New Roman" w:hAnsi="Times New Roman" w:cs="Arial"/>
          <w:sz w:val="23"/>
          <w:szCs w:val="20"/>
          <w:lang w:eastAsia="tr-TR"/>
        </w:rPr>
        <w:t xml:space="preserve">Ekranlı araçlar ve ilgili parçaları ( klavye, </w:t>
      </w:r>
      <w:proofErr w:type="spellStart"/>
      <w:r w:rsidRPr="00BF55E4">
        <w:rPr>
          <w:rFonts w:ascii="Times New Roman" w:eastAsia="Times New Roman" w:hAnsi="Times New Roman" w:cs="Arial"/>
          <w:sz w:val="23"/>
          <w:szCs w:val="20"/>
          <w:lang w:eastAsia="tr-TR"/>
        </w:rPr>
        <w:t>mouse</w:t>
      </w:r>
      <w:proofErr w:type="spellEnd"/>
      <w:r w:rsidRPr="00BF55E4">
        <w:rPr>
          <w:rFonts w:ascii="Times New Roman" w:eastAsia="Times New Roman" w:hAnsi="Times New Roman" w:cs="Arial"/>
          <w:sz w:val="23"/>
          <w:szCs w:val="20"/>
          <w:lang w:eastAsia="tr-TR"/>
        </w:rPr>
        <w:t xml:space="preserve">, ortak telefon, </w:t>
      </w:r>
      <w:proofErr w:type="spellStart"/>
      <w:r w:rsidRPr="00BF55E4">
        <w:rPr>
          <w:rFonts w:ascii="Times New Roman" w:eastAsia="Times New Roman" w:hAnsi="Times New Roman" w:cs="Arial"/>
          <w:sz w:val="23"/>
          <w:szCs w:val="20"/>
          <w:lang w:eastAsia="tr-TR"/>
        </w:rPr>
        <w:t>diyafon</w:t>
      </w:r>
      <w:proofErr w:type="spellEnd"/>
      <w:r w:rsidRPr="00BF55E4">
        <w:rPr>
          <w:rFonts w:ascii="Times New Roman" w:eastAsia="Times New Roman" w:hAnsi="Times New Roman" w:cs="Arial"/>
          <w:sz w:val="23"/>
          <w:szCs w:val="20"/>
          <w:lang w:eastAsia="tr-TR"/>
        </w:rPr>
        <w:t xml:space="preserve">, mikrofon </w:t>
      </w:r>
      <w:proofErr w:type="spellStart"/>
      <w:r w:rsidRPr="00BF55E4">
        <w:rPr>
          <w:rFonts w:ascii="Times New Roman" w:eastAsia="Times New Roman" w:hAnsi="Times New Roman" w:cs="Arial"/>
          <w:sz w:val="23"/>
          <w:szCs w:val="20"/>
          <w:lang w:eastAsia="tr-TR"/>
        </w:rPr>
        <w:t>vb</w:t>
      </w:r>
      <w:proofErr w:type="spellEnd"/>
      <w:r w:rsidRPr="00BF55E4">
        <w:rPr>
          <w:rFonts w:ascii="Times New Roman" w:eastAsia="Times New Roman" w:hAnsi="Times New Roman" w:cs="Arial"/>
          <w:sz w:val="23"/>
          <w:szCs w:val="20"/>
          <w:lang w:eastAsia="tr-TR"/>
        </w:rPr>
        <w:t xml:space="preserve">) dahil olmak üzere kullanılan tüm ekipmanın ve çalışma ortamı hijyeninin sağlanması amacıyla farklı kullanıcılar tarafından kullanıldıkça sık aralıklarla </w:t>
      </w:r>
      <w:proofErr w:type="gramStart"/>
      <w:r w:rsidRPr="00BF55E4">
        <w:rPr>
          <w:rFonts w:ascii="Times New Roman" w:eastAsia="Times New Roman" w:hAnsi="Times New Roman" w:cs="Arial"/>
          <w:sz w:val="23"/>
          <w:szCs w:val="20"/>
          <w:lang w:eastAsia="tr-TR"/>
        </w:rPr>
        <w:t>dezenfekte</w:t>
      </w:r>
      <w:proofErr w:type="gramEnd"/>
      <w:r w:rsidRPr="00BF55E4">
        <w:rPr>
          <w:rFonts w:ascii="Times New Roman" w:eastAsia="Times New Roman" w:hAnsi="Times New Roman" w:cs="Arial"/>
          <w:sz w:val="23"/>
          <w:szCs w:val="20"/>
          <w:lang w:eastAsia="tr-TR"/>
        </w:rPr>
        <w:t xml:space="preserve"> edilmesi,</w:t>
      </w:r>
    </w:p>
    <w:p w:rsidR="00BF55E4" w:rsidRPr="00BF55E4" w:rsidRDefault="00BF55E4" w:rsidP="00BF55E4">
      <w:pPr>
        <w:spacing w:after="0" w:line="2" w:lineRule="exact"/>
        <w:rPr>
          <w:rFonts w:ascii="Wingdings" w:eastAsia="Wingdings" w:hAnsi="Wingdings" w:cs="Arial"/>
          <w:b/>
          <w:sz w:val="23"/>
          <w:szCs w:val="20"/>
          <w:lang w:eastAsia="tr-TR"/>
        </w:rPr>
      </w:pPr>
    </w:p>
    <w:p w:rsidR="00BF55E4" w:rsidRPr="00BF55E4" w:rsidRDefault="00BF55E4" w:rsidP="00BF55E4">
      <w:pPr>
        <w:numPr>
          <w:ilvl w:val="0"/>
          <w:numId w:val="18"/>
        </w:numPr>
        <w:tabs>
          <w:tab w:val="left" w:pos="724"/>
        </w:tabs>
        <w:spacing w:after="0" w:line="258" w:lineRule="auto"/>
        <w:ind w:right="20"/>
        <w:rPr>
          <w:rFonts w:ascii="Wingdings" w:eastAsia="Wingdings" w:hAnsi="Wingdings" w:cs="Arial"/>
          <w:b/>
          <w:sz w:val="24"/>
          <w:szCs w:val="20"/>
          <w:lang w:eastAsia="tr-TR"/>
        </w:rPr>
      </w:pPr>
      <w:r w:rsidRPr="00BF55E4">
        <w:rPr>
          <w:rFonts w:ascii="Times New Roman" w:eastAsia="Times New Roman" w:hAnsi="Times New Roman" w:cs="Arial"/>
          <w:sz w:val="24"/>
          <w:szCs w:val="20"/>
          <w:lang w:eastAsia="tr-TR"/>
        </w:rPr>
        <w:t>İşin yürütümüne engel olmayacak ve bulaşma riskini azaltacak şekilde uygun kişisel koruyucu donanımların seçilip kullanılması,</w:t>
      </w:r>
    </w:p>
    <w:p w:rsidR="00BF55E4" w:rsidRPr="00BF55E4" w:rsidRDefault="00BF55E4" w:rsidP="00BF55E4">
      <w:pPr>
        <w:spacing w:after="0" w:line="1" w:lineRule="exact"/>
        <w:rPr>
          <w:rFonts w:ascii="Wingdings" w:eastAsia="Wingdings" w:hAnsi="Wingdings" w:cs="Arial"/>
          <w:b/>
          <w:sz w:val="24"/>
          <w:szCs w:val="20"/>
          <w:lang w:eastAsia="tr-TR"/>
        </w:rPr>
      </w:pPr>
    </w:p>
    <w:p w:rsidR="00BF55E4" w:rsidRPr="00BF55E4" w:rsidRDefault="00BF55E4" w:rsidP="00BF55E4">
      <w:pPr>
        <w:numPr>
          <w:ilvl w:val="0"/>
          <w:numId w:val="18"/>
        </w:numPr>
        <w:tabs>
          <w:tab w:val="left" w:pos="724"/>
        </w:tabs>
        <w:spacing w:after="0" w:line="258" w:lineRule="auto"/>
        <w:ind w:right="20"/>
        <w:jc w:val="both"/>
        <w:rPr>
          <w:rFonts w:ascii="Wingdings" w:eastAsia="Wingdings" w:hAnsi="Wingdings" w:cs="Arial"/>
          <w:b/>
          <w:sz w:val="24"/>
          <w:szCs w:val="20"/>
          <w:lang w:eastAsia="tr-TR"/>
        </w:rPr>
      </w:pPr>
      <w:r w:rsidRPr="00BF55E4">
        <w:rPr>
          <w:rFonts w:ascii="Times New Roman" w:eastAsia="Times New Roman" w:hAnsi="Times New Roman" w:cs="Arial"/>
          <w:sz w:val="24"/>
          <w:szCs w:val="20"/>
          <w:lang w:eastAsia="tr-TR"/>
        </w:rPr>
        <w:t xml:space="preserve">Asansörlerin mümkün olduğunca kullanılmaması, zorunlu hallerde içerisinde sosyal mesafe kuralına uygun kişi sayısı ile sınırlandırılması ve temas edilen yüzeylerin sıklıkla </w:t>
      </w:r>
      <w:proofErr w:type="gramStart"/>
      <w:r w:rsidRPr="00BF55E4">
        <w:rPr>
          <w:rFonts w:ascii="Times New Roman" w:eastAsia="Times New Roman" w:hAnsi="Times New Roman" w:cs="Arial"/>
          <w:sz w:val="24"/>
          <w:szCs w:val="20"/>
          <w:lang w:eastAsia="tr-TR"/>
        </w:rPr>
        <w:t>dezenfekte</w:t>
      </w:r>
      <w:proofErr w:type="gramEnd"/>
      <w:r w:rsidRPr="00BF55E4">
        <w:rPr>
          <w:rFonts w:ascii="Times New Roman" w:eastAsia="Times New Roman" w:hAnsi="Times New Roman" w:cs="Arial"/>
          <w:sz w:val="24"/>
          <w:szCs w:val="20"/>
          <w:lang w:eastAsia="tr-TR"/>
        </w:rPr>
        <w:t xml:space="preserve"> edilmesi,</w:t>
      </w:r>
    </w:p>
    <w:p w:rsidR="00BF55E4" w:rsidRPr="00BF55E4" w:rsidRDefault="00BF55E4" w:rsidP="00BF55E4">
      <w:pPr>
        <w:spacing w:after="0" w:line="2" w:lineRule="exact"/>
        <w:rPr>
          <w:rFonts w:ascii="Wingdings" w:eastAsia="Wingdings" w:hAnsi="Wingdings" w:cs="Arial"/>
          <w:b/>
          <w:sz w:val="24"/>
          <w:szCs w:val="20"/>
          <w:lang w:eastAsia="tr-TR"/>
        </w:rPr>
      </w:pPr>
    </w:p>
    <w:p w:rsidR="00BF55E4" w:rsidRPr="00BF55E4" w:rsidRDefault="00BF55E4" w:rsidP="00BF55E4">
      <w:pPr>
        <w:numPr>
          <w:ilvl w:val="0"/>
          <w:numId w:val="18"/>
        </w:numPr>
        <w:tabs>
          <w:tab w:val="left" w:pos="724"/>
        </w:tabs>
        <w:spacing w:after="0" w:line="298" w:lineRule="auto"/>
        <w:ind w:right="20"/>
        <w:rPr>
          <w:rFonts w:ascii="Wingdings" w:eastAsia="Wingdings" w:hAnsi="Wingdings" w:cs="Arial"/>
          <w:b/>
          <w:sz w:val="24"/>
          <w:szCs w:val="20"/>
          <w:lang w:eastAsia="tr-TR"/>
        </w:rPr>
      </w:pPr>
      <w:r w:rsidRPr="00BF55E4">
        <w:rPr>
          <w:rFonts w:ascii="Times New Roman" w:eastAsia="Times New Roman" w:hAnsi="Times New Roman" w:cs="Arial"/>
          <w:sz w:val="24"/>
          <w:szCs w:val="20"/>
          <w:lang w:eastAsia="tr-TR"/>
        </w:rPr>
        <w:t>Sosyal mesafe kuralı çerçevesinde tokalaşma, sarılma gibi davranışlarda bulunulmaması ve ellerle yüz bölgesine temas edilmemesi,</w:t>
      </w:r>
    </w:p>
    <w:p w:rsidR="00BF55E4" w:rsidRPr="00BF55E4" w:rsidRDefault="00BF55E4" w:rsidP="00BF55E4">
      <w:pPr>
        <w:spacing w:after="0" w:line="67" w:lineRule="exact"/>
        <w:rPr>
          <w:rFonts w:ascii="Times New Roman" w:eastAsia="Times New Roman" w:hAnsi="Times New Roman" w:cs="Arial"/>
          <w:sz w:val="20"/>
          <w:szCs w:val="20"/>
          <w:lang w:eastAsia="tr-TR"/>
        </w:rPr>
      </w:pPr>
    </w:p>
    <w:p w:rsidR="004F0E57" w:rsidRDefault="004F0E57" w:rsidP="00BF55E4">
      <w:pPr>
        <w:spacing w:after="0" w:line="0" w:lineRule="atLeast"/>
        <w:ind w:left="364"/>
        <w:rPr>
          <w:rFonts w:ascii="Times New Roman" w:eastAsia="Times New Roman" w:hAnsi="Times New Roman" w:cs="Arial"/>
          <w:b/>
          <w:sz w:val="24"/>
          <w:szCs w:val="20"/>
          <w:lang w:eastAsia="tr-TR"/>
        </w:rPr>
      </w:pPr>
    </w:p>
    <w:p w:rsidR="004F0E57" w:rsidRDefault="004F0E57" w:rsidP="00BF55E4">
      <w:pPr>
        <w:spacing w:after="0" w:line="0" w:lineRule="atLeast"/>
        <w:ind w:left="364"/>
        <w:rPr>
          <w:rFonts w:ascii="Times New Roman" w:eastAsia="Times New Roman" w:hAnsi="Times New Roman" w:cs="Arial"/>
          <w:b/>
          <w:sz w:val="24"/>
          <w:szCs w:val="20"/>
          <w:lang w:eastAsia="tr-TR"/>
        </w:rPr>
      </w:pPr>
    </w:p>
    <w:p w:rsidR="00BF55E4" w:rsidRPr="00BF55E4" w:rsidRDefault="00BF55E4" w:rsidP="00BF55E4">
      <w:pPr>
        <w:spacing w:after="0" w:line="0" w:lineRule="atLeast"/>
        <w:ind w:left="364"/>
        <w:rPr>
          <w:rFonts w:ascii="Times New Roman" w:eastAsia="Times New Roman" w:hAnsi="Times New Roman" w:cs="Arial"/>
          <w:b/>
          <w:sz w:val="24"/>
          <w:szCs w:val="20"/>
          <w:lang w:eastAsia="tr-TR"/>
        </w:rPr>
      </w:pPr>
      <w:r w:rsidRPr="00BF55E4">
        <w:rPr>
          <w:rFonts w:ascii="Times New Roman" w:eastAsia="Times New Roman" w:hAnsi="Times New Roman" w:cs="Arial"/>
          <w:b/>
          <w:sz w:val="24"/>
          <w:szCs w:val="20"/>
          <w:lang w:eastAsia="tr-TR"/>
        </w:rPr>
        <w:t>Çalışma Ortamı (III)</w:t>
      </w:r>
    </w:p>
    <w:p w:rsidR="00FB075C" w:rsidRPr="00FB075C" w:rsidRDefault="00FB075C" w:rsidP="00FB075C">
      <w:pPr>
        <w:numPr>
          <w:ilvl w:val="0"/>
          <w:numId w:val="19"/>
        </w:numPr>
        <w:tabs>
          <w:tab w:val="left" w:pos="720"/>
        </w:tabs>
        <w:spacing w:after="0" w:line="258" w:lineRule="auto"/>
        <w:ind w:right="20"/>
        <w:rPr>
          <w:rFonts w:ascii="Wingdings" w:eastAsia="Wingdings" w:hAnsi="Wingdings" w:cs="Arial"/>
          <w:b/>
          <w:sz w:val="24"/>
          <w:szCs w:val="20"/>
          <w:lang w:eastAsia="tr-TR"/>
        </w:rPr>
      </w:pPr>
      <w:r w:rsidRPr="00FB075C">
        <w:rPr>
          <w:rFonts w:ascii="Times New Roman" w:eastAsia="Times New Roman" w:hAnsi="Times New Roman" w:cs="Arial"/>
          <w:sz w:val="24"/>
          <w:szCs w:val="20"/>
          <w:lang w:eastAsia="tr-TR"/>
        </w:rPr>
        <w:t>Çalışma ortamına elle temas edilmesine gerek duyulmayan yeterli sayıda çöp kutularının yerleştirilmesi</w:t>
      </w:r>
    </w:p>
    <w:p w:rsidR="00FB075C" w:rsidRPr="00FB075C" w:rsidRDefault="00FB075C" w:rsidP="00FB075C">
      <w:pPr>
        <w:spacing w:after="0" w:line="1" w:lineRule="exact"/>
        <w:rPr>
          <w:rFonts w:ascii="Wingdings" w:eastAsia="Wingdings" w:hAnsi="Wingdings" w:cs="Arial"/>
          <w:b/>
          <w:sz w:val="24"/>
          <w:szCs w:val="20"/>
          <w:lang w:eastAsia="tr-TR"/>
        </w:rPr>
      </w:pPr>
    </w:p>
    <w:p w:rsidR="00FB075C" w:rsidRPr="00FB075C" w:rsidRDefault="00FB075C" w:rsidP="00FB075C">
      <w:pPr>
        <w:numPr>
          <w:ilvl w:val="0"/>
          <w:numId w:val="19"/>
        </w:numPr>
        <w:tabs>
          <w:tab w:val="left" w:pos="720"/>
        </w:tabs>
        <w:spacing w:after="0" w:line="258" w:lineRule="auto"/>
        <w:jc w:val="both"/>
        <w:rPr>
          <w:rFonts w:ascii="Wingdings" w:eastAsia="Wingdings" w:hAnsi="Wingdings" w:cs="Arial"/>
          <w:b/>
          <w:sz w:val="24"/>
          <w:szCs w:val="20"/>
          <w:lang w:eastAsia="tr-TR"/>
        </w:rPr>
      </w:pPr>
      <w:r w:rsidRPr="00FB075C">
        <w:rPr>
          <w:rFonts w:ascii="Times New Roman" w:eastAsia="Times New Roman" w:hAnsi="Times New Roman" w:cs="Arial"/>
          <w:sz w:val="24"/>
          <w:szCs w:val="20"/>
          <w:lang w:eastAsia="tr-TR"/>
        </w:rPr>
        <w:t xml:space="preserve">Tuvalet, banyo ve lavabolarda yeterli miktarda kişisel </w:t>
      </w:r>
      <w:proofErr w:type="gramStart"/>
      <w:r w:rsidRPr="00FB075C">
        <w:rPr>
          <w:rFonts w:ascii="Times New Roman" w:eastAsia="Times New Roman" w:hAnsi="Times New Roman" w:cs="Arial"/>
          <w:sz w:val="24"/>
          <w:szCs w:val="20"/>
          <w:lang w:eastAsia="tr-TR"/>
        </w:rPr>
        <w:t>hijyen</w:t>
      </w:r>
      <w:proofErr w:type="gramEnd"/>
      <w:r w:rsidRPr="00FB075C">
        <w:rPr>
          <w:rFonts w:ascii="Times New Roman" w:eastAsia="Times New Roman" w:hAnsi="Times New Roman" w:cs="Arial"/>
          <w:sz w:val="24"/>
          <w:szCs w:val="20"/>
          <w:lang w:eastAsia="tr-TR"/>
        </w:rPr>
        <w:t xml:space="preserve"> malzemesinin bulundurulması, bu alanların kullanılmasından önce ve sonra kişisel hijyen kurallarının uygulanmasına dikkat edilmesi ve buraların sıklıkla dezenfekte edilmesi,</w:t>
      </w:r>
    </w:p>
    <w:p w:rsidR="00FB075C" w:rsidRPr="00FB075C" w:rsidRDefault="00FB075C" w:rsidP="00FB075C">
      <w:pPr>
        <w:spacing w:after="0" w:line="2" w:lineRule="exact"/>
        <w:rPr>
          <w:rFonts w:ascii="Wingdings" w:eastAsia="Wingdings" w:hAnsi="Wingdings" w:cs="Arial"/>
          <w:b/>
          <w:sz w:val="24"/>
          <w:szCs w:val="20"/>
          <w:lang w:eastAsia="tr-TR"/>
        </w:rPr>
      </w:pPr>
    </w:p>
    <w:p w:rsidR="00FB075C" w:rsidRPr="00A51D33" w:rsidRDefault="00FB075C" w:rsidP="00FB075C">
      <w:pPr>
        <w:numPr>
          <w:ilvl w:val="0"/>
          <w:numId w:val="19"/>
        </w:numPr>
        <w:tabs>
          <w:tab w:val="left" w:pos="720"/>
        </w:tabs>
        <w:spacing w:after="0" w:line="272" w:lineRule="auto"/>
        <w:ind w:right="20"/>
        <w:jc w:val="both"/>
        <w:rPr>
          <w:rFonts w:ascii="Wingdings" w:eastAsia="Wingdings" w:hAnsi="Wingdings" w:cs="Arial"/>
          <w:b/>
          <w:sz w:val="24"/>
          <w:szCs w:val="20"/>
          <w:lang w:eastAsia="tr-TR"/>
        </w:rPr>
      </w:pPr>
      <w:r w:rsidRPr="00FB075C">
        <w:rPr>
          <w:rFonts w:ascii="Times New Roman" w:eastAsia="Times New Roman" w:hAnsi="Times New Roman" w:cs="Arial"/>
          <w:sz w:val="24"/>
          <w:szCs w:val="20"/>
          <w:lang w:eastAsia="tr-TR"/>
        </w:rPr>
        <w:lastRenderedPageBreak/>
        <w:t xml:space="preserve">Ateş, öksürük, nefes darlığı ve benzeri </w:t>
      </w:r>
      <w:proofErr w:type="gramStart"/>
      <w:r w:rsidRPr="00FB075C">
        <w:rPr>
          <w:rFonts w:ascii="Times New Roman" w:eastAsia="Times New Roman" w:hAnsi="Times New Roman" w:cs="Arial"/>
          <w:sz w:val="24"/>
          <w:szCs w:val="20"/>
          <w:lang w:eastAsia="tr-TR"/>
        </w:rPr>
        <w:t>şikayeti</w:t>
      </w:r>
      <w:proofErr w:type="gramEnd"/>
      <w:r w:rsidRPr="00FB075C">
        <w:rPr>
          <w:rFonts w:ascii="Times New Roman" w:eastAsia="Times New Roman" w:hAnsi="Times New Roman" w:cs="Arial"/>
          <w:sz w:val="24"/>
          <w:szCs w:val="20"/>
          <w:lang w:eastAsia="tr-TR"/>
        </w:rPr>
        <w:t xml:space="preserve"> olan çalışanların işyeri sağlık personelinin işyerinde bulunması halinde yapılacak kontrolden sonra işe yönlendirilmesi, bulunmaması halinde doğrudan sağlık kuruluşlarına yönlendirilmesinin sağlanması,</w:t>
      </w:r>
    </w:p>
    <w:p w:rsidR="00A51D33" w:rsidRDefault="00A51D33" w:rsidP="00A51D33">
      <w:pPr>
        <w:pStyle w:val="ListeParagraf"/>
        <w:rPr>
          <w:rFonts w:ascii="Wingdings" w:eastAsia="Wingdings" w:hAnsi="Wingdings" w:cs="Arial"/>
          <w:b/>
          <w:sz w:val="24"/>
          <w:szCs w:val="20"/>
          <w:lang w:eastAsia="tr-TR"/>
        </w:rPr>
      </w:pPr>
    </w:p>
    <w:p w:rsidR="00A51D33" w:rsidRPr="00FB075C" w:rsidRDefault="00A51D33" w:rsidP="00A51D33">
      <w:pPr>
        <w:tabs>
          <w:tab w:val="left" w:pos="720"/>
        </w:tabs>
        <w:spacing w:after="0" w:line="272" w:lineRule="auto"/>
        <w:ind w:right="20"/>
        <w:jc w:val="both"/>
        <w:rPr>
          <w:rFonts w:ascii="Wingdings" w:eastAsia="Wingdings" w:hAnsi="Wingdings" w:cs="Arial"/>
          <w:b/>
          <w:sz w:val="24"/>
          <w:szCs w:val="20"/>
          <w:lang w:eastAsia="tr-TR"/>
        </w:rPr>
      </w:pPr>
    </w:p>
    <w:p w:rsidR="00FB075C" w:rsidRPr="00FB075C" w:rsidRDefault="00FB075C" w:rsidP="00FB075C">
      <w:pPr>
        <w:spacing w:after="0" w:line="96" w:lineRule="exact"/>
        <w:rPr>
          <w:rFonts w:ascii="Times New Roman" w:eastAsia="Times New Roman" w:hAnsi="Times New Roman" w:cs="Arial"/>
          <w:sz w:val="20"/>
          <w:szCs w:val="20"/>
          <w:lang w:eastAsia="tr-TR"/>
        </w:rPr>
      </w:pPr>
    </w:p>
    <w:p w:rsidR="004F0E57" w:rsidRDefault="004F0E57" w:rsidP="00FB075C">
      <w:pPr>
        <w:spacing w:after="0" w:line="0" w:lineRule="atLeast"/>
        <w:ind w:left="360"/>
        <w:rPr>
          <w:rFonts w:ascii="Times New Roman" w:eastAsia="Times New Roman" w:hAnsi="Times New Roman" w:cs="Arial"/>
          <w:b/>
          <w:sz w:val="24"/>
          <w:szCs w:val="20"/>
          <w:lang w:eastAsia="tr-TR"/>
        </w:rPr>
      </w:pPr>
    </w:p>
    <w:p w:rsidR="00FB075C" w:rsidRPr="00FB075C" w:rsidRDefault="00FB075C" w:rsidP="00FB075C">
      <w:pPr>
        <w:spacing w:after="0" w:line="0" w:lineRule="atLeast"/>
        <w:ind w:left="360"/>
        <w:rPr>
          <w:rFonts w:ascii="Times New Roman" w:eastAsia="Times New Roman" w:hAnsi="Times New Roman" w:cs="Arial"/>
          <w:b/>
          <w:sz w:val="24"/>
          <w:szCs w:val="20"/>
          <w:lang w:eastAsia="tr-TR"/>
        </w:rPr>
      </w:pPr>
      <w:r w:rsidRPr="00FB075C">
        <w:rPr>
          <w:rFonts w:ascii="Times New Roman" w:eastAsia="Times New Roman" w:hAnsi="Times New Roman" w:cs="Arial"/>
          <w:b/>
          <w:sz w:val="24"/>
          <w:szCs w:val="20"/>
          <w:lang w:eastAsia="tr-TR"/>
        </w:rPr>
        <w:t>Çalışma Ortamı (IV)</w:t>
      </w:r>
    </w:p>
    <w:p w:rsidR="00FB075C" w:rsidRPr="00FB075C" w:rsidRDefault="00FB075C" w:rsidP="00FB075C">
      <w:pPr>
        <w:spacing w:after="0" w:line="186" w:lineRule="exact"/>
        <w:rPr>
          <w:rFonts w:ascii="Times New Roman" w:eastAsia="Times New Roman" w:hAnsi="Times New Roman" w:cs="Arial"/>
          <w:sz w:val="20"/>
          <w:szCs w:val="20"/>
          <w:lang w:eastAsia="tr-TR"/>
        </w:rPr>
      </w:pPr>
    </w:p>
    <w:p w:rsidR="00FB075C" w:rsidRPr="00FB075C" w:rsidRDefault="00FB075C" w:rsidP="00FB075C">
      <w:pPr>
        <w:numPr>
          <w:ilvl w:val="0"/>
          <w:numId w:val="20"/>
        </w:numPr>
        <w:tabs>
          <w:tab w:val="left" w:pos="720"/>
        </w:tabs>
        <w:spacing w:after="0" w:line="258" w:lineRule="auto"/>
        <w:rPr>
          <w:rFonts w:ascii="Wingdings" w:eastAsia="Wingdings" w:hAnsi="Wingdings" w:cs="Arial"/>
          <w:b/>
          <w:sz w:val="24"/>
          <w:szCs w:val="20"/>
          <w:lang w:eastAsia="tr-TR"/>
        </w:rPr>
      </w:pPr>
      <w:r w:rsidRPr="00FB075C">
        <w:rPr>
          <w:rFonts w:ascii="Times New Roman" w:eastAsia="Times New Roman" w:hAnsi="Times New Roman" w:cs="Arial"/>
          <w:sz w:val="24"/>
          <w:szCs w:val="20"/>
          <w:lang w:eastAsia="tr-TR"/>
        </w:rPr>
        <w:t>İş elbiseleri ile harici elbiselerin temasının önlenmesi ve ayrı yerlerde saklanabilmesine yönelik gerekli düzenlemelerin yapılması,</w:t>
      </w:r>
    </w:p>
    <w:p w:rsidR="00FB075C" w:rsidRPr="00FB075C" w:rsidRDefault="00FB075C" w:rsidP="00FB075C">
      <w:pPr>
        <w:spacing w:after="0" w:line="1" w:lineRule="exact"/>
        <w:rPr>
          <w:rFonts w:ascii="Wingdings" w:eastAsia="Wingdings" w:hAnsi="Wingdings" w:cs="Arial"/>
          <w:b/>
          <w:sz w:val="24"/>
          <w:szCs w:val="20"/>
          <w:lang w:eastAsia="tr-TR"/>
        </w:rPr>
      </w:pPr>
    </w:p>
    <w:p w:rsidR="00FB075C" w:rsidRPr="00FB075C" w:rsidRDefault="00FB075C" w:rsidP="00FB075C">
      <w:pPr>
        <w:numPr>
          <w:ilvl w:val="0"/>
          <w:numId w:val="20"/>
        </w:numPr>
        <w:tabs>
          <w:tab w:val="left" w:pos="720"/>
        </w:tabs>
        <w:spacing w:after="0" w:line="258" w:lineRule="auto"/>
        <w:ind w:right="20"/>
        <w:rPr>
          <w:rFonts w:ascii="Wingdings" w:eastAsia="Wingdings" w:hAnsi="Wingdings" w:cs="Arial"/>
          <w:b/>
          <w:sz w:val="24"/>
          <w:szCs w:val="20"/>
          <w:lang w:eastAsia="tr-TR"/>
        </w:rPr>
      </w:pPr>
      <w:r w:rsidRPr="00FB075C">
        <w:rPr>
          <w:rFonts w:ascii="Times New Roman" w:eastAsia="Times New Roman" w:hAnsi="Times New Roman" w:cs="Arial"/>
          <w:sz w:val="24"/>
          <w:szCs w:val="20"/>
          <w:lang w:eastAsia="tr-TR"/>
        </w:rPr>
        <w:t xml:space="preserve">Temizlik sorumlu personel kişisel </w:t>
      </w:r>
      <w:proofErr w:type="gramStart"/>
      <w:r w:rsidRPr="00FB075C">
        <w:rPr>
          <w:rFonts w:ascii="Times New Roman" w:eastAsia="Times New Roman" w:hAnsi="Times New Roman" w:cs="Arial"/>
          <w:sz w:val="24"/>
          <w:szCs w:val="20"/>
          <w:lang w:eastAsia="tr-TR"/>
        </w:rPr>
        <w:t>hijyenlerine</w:t>
      </w:r>
      <w:proofErr w:type="gramEnd"/>
      <w:r w:rsidRPr="00FB075C">
        <w:rPr>
          <w:rFonts w:ascii="Times New Roman" w:eastAsia="Times New Roman" w:hAnsi="Times New Roman" w:cs="Arial"/>
          <w:sz w:val="24"/>
          <w:szCs w:val="20"/>
          <w:lang w:eastAsia="tr-TR"/>
        </w:rPr>
        <w:t xml:space="preserve"> ve uygun KKD kullanıma özen göstermesi,</w:t>
      </w:r>
    </w:p>
    <w:p w:rsidR="00FB075C" w:rsidRPr="00FB075C" w:rsidRDefault="00FB075C" w:rsidP="00FB075C">
      <w:pPr>
        <w:tabs>
          <w:tab w:val="left" w:pos="426"/>
        </w:tabs>
        <w:spacing w:after="0" w:line="1" w:lineRule="exact"/>
        <w:rPr>
          <w:rFonts w:ascii="Wingdings" w:eastAsia="Wingdings" w:hAnsi="Wingdings" w:cs="Arial"/>
          <w:b/>
          <w:sz w:val="24"/>
          <w:szCs w:val="20"/>
          <w:lang w:eastAsia="tr-TR"/>
        </w:rPr>
      </w:pPr>
    </w:p>
    <w:p w:rsidR="00FB075C" w:rsidRPr="00FB075C" w:rsidRDefault="00FB075C" w:rsidP="00FB075C">
      <w:pPr>
        <w:numPr>
          <w:ilvl w:val="0"/>
          <w:numId w:val="20"/>
        </w:numPr>
        <w:tabs>
          <w:tab w:val="left" w:pos="720"/>
        </w:tabs>
        <w:spacing w:after="0" w:line="259" w:lineRule="auto"/>
        <w:ind w:right="20"/>
        <w:rPr>
          <w:rFonts w:ascii="Wingdings" w:eastAsia="Wingdings" w:hAnsi="Wingdings" w:cs="Arial"/>
          <w:b/>
          <w:sz w:val="24"/>
          <w:szCs w:val="20"/>
          <w:lang w:eastAsia="tr-TR"/>
        </w:rPr>
      </w:pPr>
      <w:r w:rsidRPr="00FB075C">
        <w:rPr>
          <w:rFonts w:ascii="Times New Roman" w:eastAsia="Times New Roman" w:hAnsi="Times New Roman" w:cs="Arial"/>
          <w:sz w:val="24"/>
          <w:szCs w:val="20"/>
          <w:lang w:eastAsia="tr-TR"/>
        </w:rPr>
        <w:t xml:space="preserve">Ortak kullanım alanındaki su sebilleri ve çay </w:t>
      </w:r>
      <w:r w:rsidR="007B3504" w:rsidRPr="00FB075C">
        <w:rPr>
          <w:rFonts w:ascii="Times New Roman" w:eastAsia="Times New Roman" w:hAnsi="Times New Roman" w:cs="Arial"/>
          <w:sz w:val="24"/>
          <w:szCs w:val="20"/>
          <w:lang w:eastAsia="tr-TR"/>
        </w:rPr>
        <w:t>makinelerinin</w:t>
      </w:r>
      <w:r w:rsidRPr="00FB075C">
        <w:rPr>
          <w:rFonts w:ascii="Times New Roman" w:eastAsia="Times New Roman" w:hAnsi="Times New Roman" w:cs="Arial"/>
          <w:sz w:val="24"/>
          <w:szCs w:val="20"/>
          <w:lang w:eastAsia="tr-TR"/>
        </w:rPr>
        <w:t xml:space="preserve"> mümkün olduğunca kullanılmaması, çalışanlara kapalı şişelerde su temin edilmesi,</w:t>
      </w:r>
    </w:p>
    <w:p w:rsidR="00FB075C" w:rsidRPr="00FB075C" w:rsidRDefault="00FB075C" w:rsidP="00FB075C">
      <w:pPr>
        <w:spacing w:after="0" w:line="1" w:lineRule="exact"/>
        <w:rPr>
          <w:rFonts w:ascii="Wingdings" w:eastAsia="Wingdings" w:hAnsi="Wingdings" w:cs="Arial"/>
          <w:b/>
          <w:sz w:val="24"/>
          <w:szCs w:val="20"/>
          <w:lang w:eastAsia="tr-TR"/>
        </w:rPr>
      </w:pPr>
    </w:p>
    <w:p w:rsidR="00FB075C" w:rsidRPr="00FB075C" w:rsidRDefault="00FB075C" w:rsidP="00FB075C">
      <w:pPr>
        <w:numPr>
          <w:ilvl w:val="0"/>
          <w:numId w:val="20"/>
        </w:numPr>
        <w:tabs>
          <w:tab w:val="left" w:pos="720"/>
        </w:tabs>
        <w:spacing w:after="0" w:line="278" w:lineRule="auto"/>
        <w:ind w:right="20"/>
        <w:jc w:val="both"/>
        <w:rPr>
          <w:rFonts w:ascii="Wingdings" w:eastAsia="Wingdings" w:hAnsi="Wingdings" w:cs="Arial"/>
          <w:b/>
          <w:sz w:val="24"/>
          <w:szCs w:val="20"/>
          <w:lang w:eastAsia="tr-TR"/>
        </w:rPr>
      </w:pPr>
      <w:r w:rsidRPr="00FB075C">
        <w:rPr>
          <w:rFonts w:ascii="Times New Roman" w:eastAsia="Times New Roman" w:hAnsi="Times New Roman" w:cs="Arial"/>
          <w:sz w:val="24"/>
          <w:szCs w:val="20"/>
          <w:lang w:eastAsia="tr-TR"/>
        </w:rPr>
        <w:t>COVİD 19 şüphesi var ise bu kişi ile temas eden işyeri çalışanlarının belirlenmesi, çalışan ile temas etmiş kişilerin iletişim bilgileri kayıt altına alınması, İl/İlçe Sağlık Müdürlüğü’nün yönlendirmesine göre hareket edilmesi,</w:t>
      </w:r>
    </w:p>
    <w:p w:rsidR="00FB075C" w:rsidRPr="00FB075C" w:rsidRDefault="00FB075C" w:rsidP="00FB075C">
      <w:pPr>
        <w:spacing w:after="0" w:line="88" w:lineRule="exact"/>
        <w:rPr>
          <w:rFonts w:ascii="Times New Roman" w:eastAsia="Times New Roman" w:hAnsi="Times New Roman" w:cs="Arial"/>
          <w:sz w:val="20"/>
          <w:szCs w:val="20"/>
          <w:lang w:eastAsia="tr-TR"/>
        </w:rPr>
      </w:pPr>
    </w:p>
    <w:p w:rsidR="004F0E57" w:rsidRDefault="004F0E57" w:rsidP="00FB075C">
      <w:pPr>
        <w:spacing w:after="0" w:line="0" w:lineRule="atLeast"/>
        <w:rPr>
          <w:rFonts w:ascii="Times New Roman" w:eastAsia="Times New Roman" w:hAnsi="Times New Roman" w:cs="Arial"/>
          <w:b/>
          <w:sz w:val="24"/>
          <w:szCs w:val="20"/>
          <w:lang w:eastAsia="tr-TR"/>
        </w:rPr>
      </w:pPr>
    </w:p>
    <w:p w:rsidR="00FB075C" w:rsidRPr="00FB075C" w:rsidRDefault="00FB075C" w:rsidP="00FB075C">
      <w:pPr>
        <w:spacing w:after="0" w:line="0" w:lineRule="atLeast"/>
        <w:rPr>
          <w:rFonts w:ascii="Times New Roman" w:eastAsia="Times New Roman" w:hAnsi="Times New Roman" w:cs="Arial"/>
          <w:b/>
          <w:sz w:val="24"/>
          <w:szCs w:val="20"/>
          <w:lang w:eastAsia="tr-TR"/>
        </w:rPr>
      </w:pPr>
      <w:r w:rsidRPr="00FB075C">
        <w:rPr>
          <w:rFonts w:ascii="Times New Roman" w:eastAsia="Times New Roman" w:hAnsi="Times New Roman" w:cs="Arial"/>
          <w:b/>
          <w:sz w:val="24"/>
          <w:szCs w:val="20"/>
          <w:lang w:eastAsia="tr-TR"/>
        </w:rPr>
        <w:t>1</w:t>
      </w:r>
      <w:r>
        <w:rPr>
          <w:rFonts w:ascii="Times New Roman" w:eastAsia="Times New Roman" w:hAnsi="Times New Roman" w:cs="Arial"/>
          <w:b/>
          <w:sz w:val="24"/>
          <w:szCs w:val="20"/>
          <w:lang w:eastAsia="tr-TR"/>
        </w:rPr>
        <w:t>7</w:t>
      </w:r>
      <w:r w:rsidRPr="00FB075C">
        <w:rPr>
          <w:rFonts w:ascii="Times New Roman" w:eastAsia="Times New Roman" w:hAnsi="Times New Roman" w:cs="Arial"/>
          <w:b/>
          <w:sz w:val="24"/>
          <w:szCs w:val="20"/>
          <w:lang w:eastAsia="tr-TR"/>
        </w:rPr>
        <w:t>.3 Toplantı ve Eğitimler</w:t>
      </w:r>
    </w:p>
    <w:p w:rsidR="00FB075C" w:rsidRPr="00FB075C" w:rsidRDefault="00FB075C" w:rsidP="00FB075C">
      <w:pPr>
        <w:spacing w:after="0" w:line="186" w:lineRule="exact"/>
        <w:rPr>
          <w:rFonts w:ascii="Times New Roman" w:eastAsia="Times New Roman" w:hAnsi="Times New Roman" w:cs="Arial"/>
          <w:sz w:val="20"/>
          <w:szCs w:val="20"/>
          <w:lang w:eastAsia="tr-TR"/>
        </w:rPr>
      </w:pPr>
    </w:p>
    <w:p w:rsidR="00FB075C" w:rsidRPr="00FB075C" w:rsidRDefault="00FB075C" w:rsidP="00FB075C">
      <w:pPr>
        <w:pStyle w:val="ListeParagraf"/>
        <w:numPr>
          <w:ilvl w:val="0"/>
          <w:numId w:val="15"/>
        </w:numPr>
        <w:tabs>
          <w:tab w:val="left" w:pos="720"/>
        </w:tabs>
        <w:spacing w:after="0" w:line="259" w:lineRule="auto"/>
        <w:ind w:right="20" w:hanging="720"/>
        <w:jc w:val="both"/>
        <w:rPr>
          <w:rFonts w:ascii="Wingdings" w:eastAsia="Wingdings" w:hAnsi="Wingdings" w:cs="Arial"/>
          <w:b/>
          <w:sz w:val="24"/>
          <w:szCs w:val="20"/>
          <w:lang w:eastAsia="tr-TR"/>
        </w:rPr>
      </w:pPr>
      <w:r w:rsidRPr="00FB075C">
        <w:rPr>
          <w:rFonts w:ascii="Times New Roman" w:eastAsia="Times New Roman" w:hAnsi="Times New Roman" w:cs="Arial"/>
          <w:sz w:val="24"/>
          <w:szCs w:val="20"/>
          <w:lang w:eastAsia="tr-TR"/>
        </w:rPr>
        <w:t>Toplantı ve eğitimlerin salgın bitene kadar ertelenmesi, yasal yükümlülükler nedeniyle ertelenmesi mümkün olmayan toplantı ve eğitimlerin uzaktan eğitim, telekonferans gibi yöntemlerle icra edilmesi,</w:t>
      </w:r>
    </w:p>
    <w:p w:rsidR="00FB075C" w:rsidRPr="00FB075C" w:rsidRDefault="00FB075C" w:rsidP="00FB075C">
      <w:pPr>
        <w:spacing w:after="0" w:line="1" w:lineRule="exact"/>
        <w:rPr>
          <w:rFonts w:ascii="Wingdings" w:eastAsia="Wingdings" w:hAnsi="Wingdings" w:cs="Arial"/>
          <w:b/>
          <w:sz w:val="24"/>
          <w:szCs w:val="20"/>
          <w:lang w:eastAsia="tr-TR"/>
        </w:rPr>
      </w:pPr>
    </w:p>
    <w:p w:rsidR="00FB075C" w:rsidRPr="00FB075C" w:rsidRDefault="00FB075C" w:rsidP="00FB075C">
      <w:pPr>
        <w:numPr>
          <w:ilvl w:val="0"/>
          <w:numId w:val="21"/>
        </w:numPr>
        <w:tabs>
          <w:tab w:val="left" w:pos="720"/>
        </w:tabs>
        <w:spacing w:after="0" w:line="258" w:lineRule="auto"/>
        <w:ind w:right="20"/>
        <w:rPr>
          <w:rFonts w:ascii="Wingdings" w:eastAsia="Wingdings" w:hAnsi="Wingdings" w:cs="Arial"/>
          <w:b/>
          <w:sz w:val="24"/>
          <w:szCs w:val="20"/>
          <w:lang w:eastAsia="tr-TR"/>
        </w:rPr>
      </w:pPr>
      <w:r w:rsidRPr="00FB075C">
        <w:rPr>
          <w:rFonts w:ascii="Times New Roman" w:eastAsia="Times New Roman" w:hAnsi="Times New Roman" w:cs="Arial"/>
          <w:sz w:val="24"/>
          <w:szCs w:val="20"/>
          <w:lang w:eastAsia="tr-TR"/>
        </w:rPr>
        <w:t xml:space="preserve">Uzaktan eğitim gibi yöntemlerin uygulanamayacağı eğitimlerin ise sosyal mesafe ve </w:t>
      </w:r>
      <w:proofErr w:type="gramStart"/>
      <w:r w:rsidRPr="00FB075C">
        <w:rPr>
          <w:rFonts w:ascii="Times New Roman" w:eastAsia="Times New Roman" w:hAnsi="Times New Roman" w:cs="Arial"/>
          <w:sz w:val="24"/>
          <w:szCs w:val="20"/>
          <w:lang w:eastAsia="tr-TR"/>
        </w:rPr>
        <w:t>hijyen</w:t>
      </w:r>
      <w:proofErr w:type="gramEnd"/>
      <w:r w:rsidRPr="00FB075C">
        <w:rPr>
          <w:rFonts w:ascii="Times New Roman" w:eastAsia="Times New Roman" w:hAnsi="Times New Roman" w:cs="Arial"/>
          <w:sz w:val="24"/>
          <w:szCs w:val="20"/>
          <w:lang w:eastAsia="tr-TR"/>
        </w:rPr>
        <w:t xml:space="preserve"> kuralları göz önünde bulundurularak en az kişi ile icra edilmesi,</w:t>
      </w:r>
    </w:p>
    <w:p w:rsidR="00FB075C" w:rsidRPr="00FB075C" w:rsidRDefault="00FB075C" w:rsidP="00FB075C">
      <w:pPr>
        <w:spacing w:after="0" w:line="1" w:lineRule="exact"/>
        <w:rPr>
          <w:rFonts w:ascii="Wingdings" w:eastAsia="Wingdings" w:hAnsi="Wingdings" w:cs="Arial"/>
          <w:b/>
          <w:sz w:val="24"/>
          <w:szCs w:val="20"/>
          <w:lang w:eastAsia="tr-TR"/>
        </w:rPr>
      </w:pPr>
    </w:p>
    <w:p w:rsidR="00FB075C" w:rsidRPr="00FB075C" w:rsidRDefault="00FB075C" w:rsidP="00FB075C">
      <w:pPr>
        <w:numPr>
          <w:ilvl w:val="0"/>
          <w:numId w:val="21"/>
        </w:numPr>
        <w:tabs>
          <w:tab w:val="left" w:pos="720"/>
        </w:tabs>
        <w:spacing w:after="0" w:line="272" w:lineRule="auto"/>
        <w:ind w:right="20"/>
        <w:jc w:val="both"/>
        <w:rPr>
          <w:rFonts w:ascii="Wingdings" w:eastAsia="Wingdings" w:hAnsi="Wingdings" w:cs="Arial"/>
          <w:b/>
          <w:sz w:val="24"/>
          <w:szCs w:val="20"/>
          <w:lang w:eastAsia="tr-TR"/>
        </w:rPr>
      </w:pPr>
      <w:r w:rsidRPr="00FB075C">
        <w:rPr>
          <w:rFonts w:ascii="Times New Roman" w:eastAsia="Times New Roman" w:hAnsi="Times New Roman" w:cs="Arial"/>
          <w:sz w:val="24"/>
          <w:szCs w:val="20"/>
          <w:lang w:eastAsia="tr-TR"/>
        </w:rPr>
        <w:t>Çalışanlara korona virüsün yayılımının engellenmesine yönelik bilgilendirme faaliyetlerinin yürütülmesi, elektronik ortamdan mesajlar, medya paylaşımı ya da uzaktan eğitim araçları ile yürütülmesi ile ilgili işveren ve/veya vekiline önerilerde bulunurlar.</w:t>
      </w:r>
    </w:p>
    <w:p w:rsidR="00FB075C" w:rsidRPr="00FB075C" w:rsidRDefault="00FB075C" w:rsidP="00FB075C">
      <w:pPr>
        <w:spacing w:after="0" w:line="394" w:lineRule="exact"/>
        <w:rPr>
          <w:rFonts w:ascii="Times New Roman" w:eastAsia="Times New Roman" w:hAnsi="Times New Roman" w:cs="Arial"/>
          <w:sz w:val="20"/>
          <w:szCs w:val="20"/>
          <w:lang w:eastAsia="tr-TR"/>
        </w:rPr>
      </w:pPr>
    </w:p>
    <w:p w:rsidR="00FB075C" w:rsidRPr="00FB075C" w:rsidRDefault="00FB075C" w:rsidP="00FB075C">
      <w:pPr>
        <w:spacing w:after="0" w:line="0" w:lineRule="atLeast"/>
        <w:rPr>
          <w:rFonts w:ascii="Times New Roman" w:eastAsia="Times New Roman" w:hAnsi="Times New Roman" w:cs="Arial"/>
          <w:b/>
          <w:sz w:val="24"/>
          <w:szCs w:val="20"/>
          <w:lang w:eastAsia="tr-TR"/>
        </w:rPr>
      </w:pPr>
      <w:r w:rsidRPr="00FB075C">
        <w:rPr>
          <w:rFonts w:ascii="Times New Roman" w:eastAsia="Times New Roman" w:hAnsi="Times New Roman" w:cs="Arial"/>
          <w:b/>
          <w:sz w:val="24"/>
          <w:szCs w:val="20"/>
          <w:lang w:eastAsia="tr-TR"/>
        </w:rPr>
        <w:t>1</w:t>
      </w:r>
      <w:r>
        <w:rPr>
          <w:rFonts w:ascii="Times New Roman" w:eastAsia="Times New Roman" w:hAnsi="Times New Roman" w:cs="Arial"/>
          <w:b/>
          <w:sz w:val="24"/>
          <w:szCs w:val="20"/>
          <w:lang w:eastAsia="tr-TR"/>
        </w:rPr>
        <w:t>7</w:t>
      </w:r>
      <w:r w:rsidRPr="00FB075C">
        <w:rPr>
          <w:rFonts w:ascii="Times New Roman" w:eastAsia="Times New Roman" w:hAnsi="Times New Roman" w:cs="Arial"/>
          <w:b/>
          <w:sz w:val="24"/>
          <w:szCs w:val="20"/>
          <w:lang w:eastAsia="tr-TR"/>
        </w:rPr>
        <w:t>.4 Yemekhane ve Dinlenme Alanları</w:t>
      </w:r>
    </w:p>
    <w:p w:rsidR="00FB075C" w:rsidRPr="00FB075C" w:rsidRDefault="00FB075C" w:rsidP="00FB075C">
      <w:pPr>
        <w:spacing w:after="0" w:line="186" w:lineRule="exact"/>
        <w:rPr>
          <w:rFonts w:ascii="Times New Roman" w:eastAsia="Times New Roman" w:hAnsi="Times New Roman" w:cs="Arial"/>
          <w:sz w:val="20"/>
          <w:szCs w:val="20"/>
          <w:lang w:eastAsia="tr-TR"/>
        </w:rPr>
      </w:pPr>
    </w:p>
    <w:p w:rsidR="00FB075C" w:rsidRPr="00FB075C" w:rsidRDefault="00FB075C" w:rsidP="00FB075C">
      <w:pPr>
        <w:pStyle w:val="ListeParagraf"/>
        <w:numPr>
          <w:ilvl w:val="0"/>
          <w:numId w:val="15"/>
        </w:numPr>
        <w:tabs>
          <w:tab w:val="left" w:pos="720"/>
        </w:tabs>
        <w:spacing w:after="0" w:line="0" w:lineRule="atLeast"/>
        <w:ind w:hanging="720"/>
        <w:rPr>
          <w:rFonts w:ascii="Wingdings" w:eastAsia="Wingdings" w:hAnsi="Wingdings" w:cs="Arial"/>
          <w:b/>
          <w:sz w:val="24"/>
          <w:szCs w:val="20"/>
          <w:lang w:eastAsia="tr-TR"/>
        </w:rPr>
      </w:pPr>
      <w:r w:rsidRPr="00FB075C">
        <w:rPr>
          <w:rFonts w:ascii="Times New Roman" w:eastAsia="Times New Roman" w:hAnsi="Times New Roman" w:cs="Arial"/>
          <w:sz w:val="24"/>
          <w:szCs w:val="20"/>
          <w:lang w:eastAsia="tr-TR"/>
        </w:rPr>
        <w:t xml:space="preserve">Yemekhane ve dinlenme alanlarında sosyal mesafe ve </w:t>
      </w:r>
      <w:proofErr w:type="gramStart"/>
      <w:r w:rsidRPr="00FB075C">
        <w:rPr>
          <w:rFonts w:ascii="Times New Roman" w:eastAsia="Times New Roman" w:hAnsi="Times New Roman" w:cs="Arial"/>
          <w:sz w:val="24"/>
          <w:szCs w:val="20"/>
          <w:lang w:eastAsia="tr-TR"/>
        </w:rPr>
        <w:t>hijyen</w:t>
      </w:r>
      <w:proofErr w:type="gramEnd"/>
      <w:r w:rsidRPr="00FB075C">
        <w:rPr>
          <w:rFonts w:ascii="Times New Roman" w:eastAsia="Times New Roman" w:hAnsi="Times New Roman" w:cs="Arial"/>
          <w:sz w:val="24"/>
          <w:szCs w:val="20"/>
          <w:lang w:eastAsia="tr-TR"/>
        </w:rPr>
        <w:t xml:space="preserve"> kuralları göz önünde</w:t>
      </w:r>
    </w:p>
    <w:p w:rsidR="00FB075C" w:rsidRPr="00FB075C" w:rsidRDefault="00FB075C" w:rsidP="00FB075C">
      <w:pPr>
        <w:spacing w:after="0" w:line="22" w:lineRule="exact"/>
        <w:rPr>
          <w:rFonts w:ascii="Times New Roman" w:eastAsia="Times New Roman" w:hAnsi="Times New Roman" w:cs="Arial"/>
          <w:sz w:val="20"/>
          <w:szCs w:val="20"/>
          <w:lang w:eastAsia="tr-TR"/>
        </w:rPr>
      </w:pPr>
    </w:p>
    <w:p w:rsidR="00FB075C" w:rsidRPr="00FB075C" w:rsidRDefault="00FB075C" w:rsidP="00FB075C">
      <w:pPr>
        <w:spacing w:after="0" w:line="0" w:lineRule="atLeast"/>
        <w:ind w:left="720"/>
        <w:rPr>
          <w:rFonts w:ascii="Times New Roman" w:eastAsia="Times New Roman" w:hAnsi="Times New Roman" w:cs="Arial"/>
          <w:sz w:val="24"/>
          <w:szCs w:val="20"/>
          <w:lang w:eastAsia="tr-TR"/>
        </w:rPr>
      </w:pPr>
      <w:proofErr w:type="gramStart"/>
      <w:r w:rsidRPr="00FB075C">
        <w:rPr>
          <w:rFonts w:ascii="Times New Roman" w:eastAsia="Times New Roman" w:hAnsi="Times New Roman" w:cs="Arial"/>
          <w:sz w:val="24"/>
          <w:szCs w:val="20"/>
          <w:lang w:eastAsia="tr-TR"/>
        </w:rPr>
        <w:t>bulundurularak</w:t>
      </w:r>
      <w:proofErr w:type="gramEnd"/>
      <w:r w:rsidRPr="00FB075C">
        <w:rPr>
          <w:rFonts w:ascii="Times New Roman" w:eastAsia="Times New Roman" w:hAnsi="Times New Roman" w:cs="Arial"/>
          <w:sz w:val="24"/>
          <w:szCs w:val="20"/>
          <w:lang w:eastAsia="tr-TR"/>
        </w:rPr>
        <w:t xml:space="preserve"> sıra ve masa düzeninin uygun şekilde ayarlanması,</w:t>
      </w:r>
    </w:p>
    <w:p w:rsidR="00FB075C" w:rsidRPr="00FB075C" w:rsidRDefault="00FB075C" w:rsidP="00FB075C">
      <w:pPr>
        <w:spacing w:after="0" w:line="22" w:lineRule="exact"/>
        <w:rPr>
          <w:rFonts w:ascii="Times New Roman" w:eastAsia="Times New Roman" w:hAnsi="Times New Roman" w:cs="Arial"/>
          <w:sz w:val="20"/>
          <w:szCs w:val="20"/>
          <w:lang w:eastAsia="tr-TR"/>
        </w:rPr>
      </w:pPr>
    </w:p>
    <w:p w:rsidR="00FB075C" w:rsidRPr="00FB075C" w:rsidRDefault="00FB075C" w:rsidP="00FB075C">
      <w:pPr>
        <w:pStyle w:val="ListeParagraf"/>
        <w:numPr>
          <w:ilvl w:val="0"/>
          <w:numId w:val="15"/>
        </w:numPr>
        <w:spacing w:after="0" w:line="258" w:lineRule="auto"/>
        <w:ind w:left="426" w:right="20" w:hanging="426"/>
        <w:rPr>
          <w:rFonts w:ascii="Times New Roman" w:eastAsia="Times New Roman" w:hAnsi="Times New Roman" w:cs="Arial"/>
          <w:sz w:val="24"/>
          <w:szCs w:val="20"/>
          <w:lang w:eastAsia="tr-TR"/>
        </w:rPr>
      </w:pPr>
      <w:r w:rsidRPr="00FB075C">
        <w:rPr>
          <w:rFonts w:ascii="Times New Roman" w:eastAsia="Times New Roman" w:hAnsi="Times New Roman" w:cs="Arial"/>
          <w:sz w:val="24"/>
          <w:szCs w:val="20"/>
          <w:lang w:eastAsia="tr-TR"/>
        </w:rPr>
        <w:t>Mümkünse, yemeklerin</w:t>
      </w:r>
      <w:r w:rsidR="007B3504">
        <w:rPr>
          <w:rFonts w:ascii="Times New Roman" w:eastAsia="Times New Roman" w:hAnsi="Times New Roman" w:cs="Arial"/>
          <w:sz w:val="24"/>
          <w:szCs w:val="20"/>
          <w:lang w:eastAsia="tr-TR"/>
        </w:rPr>
        <w:t xml:space="preserve"> </w:t>
      </w:r>
      <w:r w:rsidRPr="00FB075C">
        <w:rPr>
          <w:rFonts w:ascii="Times New Roman" w:eastAsia="Times New Roman" w:hAnsi="Times New Roman" w:cs="Arial"/>
          <w:sz w:val="24"/>
          <w:szCs w:val="20"/>
          <w:lang w:eastAsia="tr-TR"/>
        </w:rPr>
        <w:t>ve içeceklerin tek kullanımlık kumanya şeklinde dağıtılması,</w:t>
      </w:r>
    </w:p>
    <w:p w:rsidR="00FB075C" w:rsidRPr="00FB075C" w:rsidRDefault="00FB075C" w:rsidP="00FB075C">
      <w:pPr>
        <w:spacing w:after="0" w:line="274" w:lineRule="exact"/>
        <w:rPr>
          <w:rFonts w:ascii="Times New Roman" w:eastAsia="Times New Roman" w:hAnsi="Times New Roman" w:cs="Arial"/>
          <w:sz w:val="20"/>
          <w:szCs w:val="20"/>
          <w:lang w:eastAsia="tr-TR"/>
        </w:rPr>
      </w:pPr>
    </w:p>
    <w:p w:rsidR="00FB075C" w:rsidRPr="00FB075C" w:rsidRDefault="00FB075C" w:rsidP="00FB075C">
      <w:pPr>
        <w:numPr>
          <w:ilvl w:val="0"/>
          <w:numId w:val="23"/>
        </w:numPr>
        <w:tabs>
          <w:tab w:val="left" w:pos="720"/>
        </w:tabs>
        <w:spacing w:after="0" w:line="258" w:lineRule="auto"/>
        <w:ind w:right="20"/>
        <w:rPr>
          <w:rFonts w:ascii="Wingdings" w:eastAsia="Wingdings" w:hAnsi="Wingdings" w:cs="Arial"/>
          <w:b/>
          <w:sz w:val="24"/>
          <w:szCs w:val="20"/>
          <w:lang w:eastAsia="tr-TR"/>
        </w:rPr>
      </w:pPr>
      <w:r w:rsidRPr="00FB075C">
        <w:rPr>
          <w:rFonts w:ascii="Times New Roman" w:eastAsia="Times New Roman" w:hAnsi="Times New Roman" w:cs="Arial"/>
          <w:sz w:val="24"/>
          <w:szCs w:val="20"/>
          <w:lang w:eastAsia="tr-TR"/>
        </w:rPr>
        <w:t xml:space="preserve">Yemekhane ve dinlenme alanlarının hijyeninin sağlanması amacıyla sık aralıklarla </w:t>
      </w:r>
      <w:proofErr w:type="gramStart"/>
      <w:r w:rsidRPr="00FB075C">
        <w:rPr>
          <w:rFonts w:ascii="Times New Roman" w:eastAsia="Times New Roman" w:hAnsi="Times New Roman" w:cs="Arial"/>
          <w:sz w:val="24"/>
          <w:szCs w:val="20"/>
          <w:lang w:eastAsia="tr-TR"/>
        </w:rPr>
        <w:t>dezenfekte</w:t>
      </w:r>
      <w:proofErr w:type="gramEnd"/>
      <w:r w:rsidRPr="00FB075C">
        <w:rPr>
          <w:rFonts w:ascii="Times New Roman" w:eastAsia="Times New Roman" w:hAnsi="Times New Roman" w:cs="Arial"/>
          <w:sz w:val="24"/>
          <w:szCs w:val="20"/>
          <w:lang w:eastAsia="tr-TR"/>
        </w:rPr>
        <w:t xml:space="preserve"> edilmesi,</w:t>
      </w:r>
    </w:p>
    <w:p w:rsidR="00FB075C" w:rsidRPr="00FB075C" w:rsidRDefault="00FB075C" w:rsidP="00FB075C">
      <w:pPr>
        <w:spacing w:after="0" w:line="1" w:lineRule="exact"/>
        <w:rPr>
          <w:rFonts w:ascii="Wingdings" w:eastAsia="Wingdings" w:hAnsi="Wingdings" w:cs="Arial"/>
          <w:b/>
          <w:sz w:val="24"/>
          <w:szCs w:val="20"/>
          <w:lang w:eastAsia="tr-TR"/>
        </w:rPr>
      </w:pPr>
    </w:p>
    <w:p w:rsidR="00FB075C" w:rsidRPr="00FB075C" w:rsidRDefault="00FB075C" w:rsidP="00FB075C">
      <w:pPr>
        <w:numPr>
          <w:ilvl w:val="0"/>
          <w:numId w:val="23"/>
        </w:numPr>
        <w:tabs>
          <w:tab w:val="left" w:pos="720"/>
        </w:tabs>
        <w:spacing w:after="0" w:line="258" w:lineRule="auto"/>
        <w:ind w:right="20"/>
        <w:jc w:val="both"/>
        <w:rPr>
          <w:rFonts w:ascii="Wingdings" w:eastAsia="Wingdings" w:hAnsi="Wingdings" w:cs="Arial"/>
          <w:b/>
          <w:sz w:val="24"/>
          <w:szCs w:val="20"/>
          <w:lang w:eastAsia="tr-TR"/>
        </w:rPr>
      </w:pPr>
      <w:r w:rsidRPr="00FB075C">
        <w:rPr>
          <w:rFonts w:ascii="Times New Roman" w:eastAsia="Times New Roman" w:hAnsi="Times New Roman" w:cs="Arial"/>
          <w:sz w:val="24"/>
          <w:szCs w:val="20"/>
          <w:lang w:eastAsia="tr-TR"/>
        </w:rPr>
        <w:t xml:space="preserve">Yemek öncesinde ve sonrasında ellerin bol su ve sabun ile en az 20 saniye boyunca yıkanması ve tek kullanımlık havlu ile ellerin kurulanması gibi kişisel </w:t>
      </w:r>
      <w:proofErr w:type="gramStart"/>
      <w:r w:rsidRPr="00FB075C">
        <w:rPr>
          <w:rFonts w:ascii="Times New Roman" w:eastAsia="Times New Roman" w:hAnsi="Times New Roman" w:cs="Arial"/>
          <w:sz w:val="24"/>
          <w:szCs w:val="20"/>
          <w:lang w:eastAsia="tr-TR"/>
        </w:rPr>
        <w:t>hijyen</w:t>
      </w:r>
      <w:proofErr w:type="gramEnd"/>
      <w:r w:rsidRPr="00FB075C">
        <w:rPr>
          <w:rFonts w:ascii="Times New Roman" w:eastAsia="Times New Roman" w:hAnsi="Times New Roman" w:cs="Arial"/>
          <w:sz w:val="24"/>
          <w:szCs w:val="20"/>
          <w:lang w:eastAsia="tr-TR"/>
        </w:rPr>
        <w:t xml:space="preserve"> kurallarının uygulanmasına imkan veren düzenlemelerin yapılması,</w:t>
      </w:r>
    </w:p>
    <w:p w:rsidR="00FB075C" w:rsidRPr="00FB075C" w:rsidRDefault="00FB075C" w:rsidP="00FB075C">
      <w:pPr>
        <w:spacing w:after="0" w:line="2" w:lineRule="exact"/>
        <w:rPr>
          <w:rFonts w:ascii="Wingdings" w:eastAsia="Wingdings" w:hAnsi="Wingdings" w:cs="Arial"/>
          <w:b/>
          <w:sz w:val="24"/>
          <w:szCs w:val="20"/>
          <w:lang w:eastAsia="tr-TR"/>
        </w:rPr>
      </w:pPr>
    </w:p>
    <w:p w:rsidR="00FB075C" w:rsidRPr="00FB075C" w:rsidRDefault="00FB075C" w:rsidP="00FB075C">
      <w:pPr>
        <w:numPr>
          <w:ilvl w:val="0"/>
          <w:numId w:val="23"/>
        </w:numPr>
        <w:tabs>
          <w:tab w:val="left" w:pos="720"/>
        </w:tabs>
        <w:spacing w:after="0" w:line="297" w:lineRule="auto"/>
        <w:ind w:right="20"/>
        <w:jc w:val="both"/>
        <w:rPr>
          <w:rFonts w:ascii="Wingdings" w:eastAsia="Wingdings" w:hAnsi="Wingdings" w:cs="Arial"/>
          <w:b/>
          <w:sz w:val="23"/>
          <w:szCs w:val="20"/>
          <w:lang w:eastAsia="tr-TR"/>
        </w:rPr>
      </w:pPr>
      <w:r w:rsidRPr="00FB075C">
        <w:rPr>
          <w:rFonts w:ascii="Times New Roman" w:eastAsia="Times New Roman" w:hAnsi="Times New Roman" w:cs="Arial"/>
          <w:sz w:val="23"/>
          <w:szCs w:val="20"/>
          <w:lang w:eastAsia="tr-TR"/>
        </w:rPr>
        <w:t xml:space="preserve">Baharat, kürdan, tuz, kaşık, çatal, bıçak, bardak vb. malzemelerin tek kullanımlık olacak şekilde sunulmasının sağlanması, Yemekhane görevlilerinin kişisel </w:t>
      </w:r>
      <w:proofErr w:type="gramStart"/>
      <w:r w:rsidRPr="00FB075C">
        <w:rPr>
          <w:rFonts w:ascii="Times New Roman" w:eastAsia="Times New Roman" w:hAnsi="Times New Roman" w:cs="Arial"/>
          <w:sz w:val="23"/>
          <w:szCs w:val="20"/>
          <w:lang w:eastAsia="tr-TR"/>
        </w:rPr>
        <w:t>hijyen</w:t>
      </w:r>
      <w:proofErr w:type="gramEnd"/>
      <w:r w:rsidRPr="00FB075C">
        <w:rPr>
          <w:rFonts w:ascii="Times New Roman" w:eastAsia="Times New Roman" w:hAnsi="Times New Roman" w:cs="Arial"/>
          <w:sz w:val="23"/>
          <w:szCs w:val="20"/>
          <w:lang w:eastAsia="tr-TR"/>
        </w:rPr>
        <w:t xml:space="preserve"> kurallarına uygun davranmasının ve uygun kişisel koruyucu donanımlarının sağlanması,</w:t>
      </w:r>
    </w:p>
    <w:p w:rsidR="00FB075C" w:rsidRPr="00FB075C" w:rsidRDefault="00FB075C" w:rsidP="00FB075C">
      <w:pPr>
        <w:spacing w:after="0" w:line="68" w:lineRule="exact"/>
        <w:rPr>
          <w:rFonts w:ascii="Times New Roman" w:eastAsia="Times New Roman" w:hAnsi="Times New Roman" w:cs="Arial"/>
          <w:sz w:val="20"/>
          <w:szCs w:val="20"/>
          <w:lang w:eastAsia="tr-TR"/>
        </w:rPr>
      </w:pPr>
    </w:p>
    <w:p w:rsidR="00FB075C" w:rsidRDefault="00FB075C" w:rsidP="00FB075C">
      <w:pPr>
        <w:spacing w:after="0" w:line="0" w:lineRule="atLeast"/>
        <w:rPr>
          <w:rFonts w:ascii="Times New Roman" w:eastAsia="Times New Roman" w:hAnsi="Times New Roman" w:cs="Arial"/>
          <w:b/>
          <w:sz w:val="24"/>
          <w:szCs w:val="20"/>
          <w:lang w:eastAsia="tr-TR"/>
        </w:rPr>
      </w:pPr>
      <w:r w:rsidRPr="00FB075C">
        <w:rPr>
          <w:rFonts w:ascii="Times New Roman" w:eastAsia="Times New Roman" w:hAnsi="Times New Roman" w:cs="Arial"/>
          <w:b/>
          <w:sz w:val="24"/>
          <w:szCs w:val="20"/>
          <w:lang w:eastAsia="tr-TR"/>
        </w:rPr>
        <w:t>1</w:t>
      </w:r>
      <w:r>
        <w:rPr>
          <w:rFonts w:ascii="Times New Roman" w:eastAsia="Times New Roman" w:hAnsi="Times New Roman" w:cs="Arial"/>
          <w:b/>
          <w:sz w:val="24"/>
          <w:szCs w:val="20"/>
          <w:lang w:eastAsia="tr-TR"/>
        </w:rPr>
        <w:t>7</w:t>
      </w:r>
      <w:r w:rsidRPr="00FB075C">
        <w:rPr>
          <w:rFonts w:ascii="Times New Roman" w:eastAsia="Times New Roman" w:hAnsi="Times New Roman" w:cs="Arial"/>
          <w:b/>
          <w:sz w:val="24"/>
          <w:szCs w:val="20"/>
          <w:lang w:eastAsia="tr-TR"/>
        </w:rPr>
        <w:t>.5 Servis Araçlarının Kullanımı</w:t>
      </w:r>
    </w:p>
    <w:p w:rsidR="00FB075C" w:rsidRDefault="00FB075C" w:rsidP="00FB075C">
      <w:pPr>
        <w:numPr>
          <w:ilvl w:val="0"/>
          <w:numId w:val="24"/>
        </w:numPr>
        <w:tabs>
          <w:tab w:val="left" w:pos="720"/>
        </w:tabs>
        <w:spacing w:after="0" w:line="258" w:lineRule="auto"/>
        <w:ind w:left="720" w:hanging="360"/>
        <w:rPr>
          <w:rFonts w:ascii="Wingdings" w:eastAsia="Wingdings" w:hAnsi="Wingdings"/>
          <w:b/>
          <w:sz w:val="24"/>
        </w:rPr>
      </w:pPr>
      <w:r>
        <w:rPr>
          <w:rFonts w:ascii="Times New Roman" w:eastAsia="Times New Roman" w:hAnsi="Times New Roman"/>
          <w:sz w:val="24"/>
        </w:rPr>
        <w:t xml:space="preserve">Servis araçlarının özellikle sık temas edilen yüzeyleri başta olmak üzere temizlik ve </w:t>
      </w:r>
      <w:proofErr w:type="gramStart"/>
      <w:r>
        <w:rPr>
          <w:rFonts w:ascii="Times New Roman" w:eastAsia="Times New Roman" w:hAnsi="Times New Roman"/>
          <w:sz w:val="24"/>
        </w:rPr>
        <w:t>hijyeninin</w:t>
      </w:r>
      <w:proofErr w:type="gramEnd"/>
      <w:r>
        <w:rPr>
          <w:rFonts w:ascii="Times New Roman" w:eastAsia="Times New Roman" w:hAnsi="Times New Roman"/>
          <w:sz w:val="24"/>
        </w:rPr>
        <w:t xml:space="preserve"> sık aralıklarla sağlanması,</w:t>
      </w:r>
    </w:p>
    <w:p w:rsidR="00FB075C" w:rsidRDefault="00FB075C" w:rsidP="00FB075C">
      <w:pPr>
        <w:spacing w:line="1" w:lineRule="exact"/>
        <w:rPr>
          <w:rFonts w:ascii="Wingdings" w:eastAsia="Wingdings" w:hAnsi="Wingdings"/>
          <w:b/>
          <w:sz w:val="24"/>
        </w:rPr>
      </w:pPr>
    </w:p>
    <w:p w:rsidR="00FB075C" w:rsidRDefault="00FB075C" w:rsidP="00FB075C">
      <w:pPr>
        <w:numPr>
          <w:ilvl w:val="0"/>
          <w:numId w:val="24"/>
        </w:numPr>
        <w:tabs>
          <w:tab w:val="left" w:pos="720"/>
        </w:tabs>
        <w:spacing w:after="0" w:line="258" w:lineRule="auto"/>
        <w:ind w:left="720" w:right="20" w:hanging="360"/>
        <w:rPr>
          <w:rFonts w:ascii="Wingdings" w:eastAsia="Wingdings" w:hAnsi="Wingdings"/>
          <w:b/>
          <w:sz w:val="24"/>
        </w:rPr>
      </w:pPr>
      <w:r>
        <w:rPr>
          <w:rFonts w:ascii="Times New Roman" w:eastAsia="Times New Roman" w:hAnsi="Times New Roman"/>
          <w:sz w:val="24"/>
        </w:rPr>
        <w:t>Servis kullanan çalışanların, araç içerisindeki yüzeylere temasının mümkün olduğunca azaltılması,</w:t>
      </w:r>
    </w:p>
    <w:p w:rsidR="00FB075C" w:rsidRDefault="00FB075C" w:rsidP="00FB075C">
      <w:pPr>
        <w:spacing w:line="1" w:lineRule="exact"/>
        <w:rPr>
          <w:rFonts w:ascii="Wingdings" w:eastAsia="Wingdings" w:hAnsi="Wingdings"/>
          <w:b/>
          <w:sz w:val="24"/>
        </w:rPr>
      </w:pPr>
    </w:p>
    <w:p w:rsidR="00FB075C" w:rsidRDefault="00FB075C" w:rsidP="00FB075C">
      <w:pPr>
        <w:numPr>
          <w:ilvl w:val="0"/>
          <w:numId w:val="24"/>
        </w:numPr>
        <w:tabs>
          <w:tab w:val="left" w:pos="720"/>
        </w:tabs>
        <w:spacing w:after="0" w:line="0" w:lineRule="atLeast"/>
        <w:ind w:left="720" w:hanging="360"/>
        <w:rPr>
          <w:rFonts w:ascii="Wingdings" w:eastAsia="Wingdings" w:hAnsi="Wingdings"/>
          <w:b/>
          <w:sz w:val="24"/>
        </w:rPr>
      </w:pPr>
      <w:r>
        <w:rPr>
          <w:rFonts w:ascii="Times New Roman" w:eastAsia="Times New Roman" w:hAnsi="Times New Roman"/>
          <w:sz w:val="24"/>
        </w:rPr>
        <w:lastRenderedPageBreak/>
        <w:t>Servis araçlarının taşıma kapasitesinin sosyal mesafe göz önüne alınarak planlanması,</w:t>
      </w:r>
    </w:p>
    <w:p w:rsidR="00FB075C" w:rsidRDefault="00FB075C" w:rsidP="00FB075C">
      <w:pPr>
        <w:spacing w:line="21" w:lineRule="exact"/>
        <w:rPr>
          <w:rFonts w:ascii="Wingdings" w:eastAsia="Wingdings" w:hAnsi="Wingdings"/>
          <w:b/>
          <w:sz w:val="24"/>
        </w:rPr>
      </w:pPr>
    </w:p>
    <w:p w:rsidR="00FB075C" w:rsidRDefault="00FB075C" w:rsidP="00FB075C">
      <w:pPr>
        <w:numPr>
          <w:ilvl w:val="0"/>
          <w:numId w:val="24"/>
        </w:numPr>
        <w:tabs>
          <w:tab w:val="left" w:pos="720"/>
        </w:tabs>
        <w:spacing w:after="0" w:line="0" w:lineRule="atLeast"/>
        <w:ind w:left="720" w:hanging="360"/>
        <w:rPr>
          <w:rFonts w:ascii="Wingdings" w:eastAsia="Wingdings" w:hAnsi="Wingdings"/>
          <w:b/>
          <w:sz w:val="24"/>
        </w:rPr>
      </w:pPr>
      <w:r>
        <w:rPr>
          <w:rFonts w:ascii="Times New Roman" w:eastAsia="Times New Roman" w:hAnsi="Times New Roman"/>
          <w:sz w:val="24"/>
        </w:rPr>
        <w:t>Araç girişlerine el dezenfektanlarının konulması,</w:t>
      </w:r>
    </w:p>
    <w:p w:rsidR="00FB075C" w:rsidRDefault="00FB075C" w:rsidP="00FB075C">
      <w:pPr>
        <w:spacing w:line="21" w:lineRule="exact"/>
        <w:rPr>
          <w:rFonts w:ascii="Wingdings" w:eastAsia="Wingdings" w:hAnsi="Wingdings"/>
          <w:b/>
          <w:sz w:val="24"/>
        </w:rPr>
      </w:pPr>
    </w:p>
    <w:p w:rsidR="00FB075C" w:rsidRPr="00FB075C" w:rsidRDefault="00FB075C" w:rsidP="00FB075C">
      <w:pPr>
        <w:numPr>
          <w:ilvl w:val="0"/>
          <w:numId w:val="24"/>
        </w:numPr>
        <w:tabs>
          <w:tab w:val="left" w:pos="720"/>
        </w:tabs>
        <w:spacing w:after="0" w:line="0" w:lineRule="atLeast"/>
        <w:ind w:left="720" w:hanging="364"/>
        <w:rPr>
          <w:rFonts w:ascii="Wingdings" w:eastAsia="Wingdings" w:hAnsi="Wingdings"/>
          <w:b/>
          <w:sz w:val="24"/>
        </w:rPr>
      </w:pPr>
      <w:r>
        <w:rPr>
          <w:rFonts w:ascii="Times New Roman" w:eastAsia="Times New Roman" w:hAnsi="Times New Roman"/>
          <w:sz w:val="24"/>
        </w:rPr>
        <w:t>Seyahat süresince araç içerisinde şoför ve tüm yolcuların maske takmaları,</w:t>
      </w:r>
    </w:p>
    <w:p w:rsidR="004F0E57" w:rsidRDefault="004F0E57" w:rsidP="00FB075C">
      <w:pPr>
        <w:spacing w:line="0" w:lineRule="atLeast"/>
        <w:rPr>
          <w:rFonts w:ascii="Times New Roman" w:eastAsia="Times New Roman" w:hAnsi="Times New Roman"/>
          <w:b/>
          <w:sz w:val="24"/>
        </w:rPr>
      </w:pPr>
    </w:p>
    <w:p w:rsidR="00A51D33" w:rsidRDefault="00A51D33" w:rsidP="00FB075C">
      <w:pPr>
        <w:spacing w:line="0" w:lineRule="atLeast"/>
        <w:rPr>
          <w:rFonts w:ascii="Times New Roman" w:eastAsia="Times New Roman" w:hAnsi="Times New Roman"/>
          <w:b/>
          <w:sz w:val="24"/>
        </w:rPr>
      </w:pPr>
    </w:p>
    <w:p w:rsidR="00FB075C" w:rsidRPr="00FB075C" w:rsidRDefault="00FB075C" w:rsidP="00FB075C">
      <w:pPr>
        <w:spacing w:line="0" w:lineRule="atLeast"/>
        <w:rPr>
          <w:rFonts w:ascii="Times New Roman" w:eastAsia="Times New Roman" w:hAnsi="Times New Roman"/>
          <w:b/>
          <w:sz w:val="24"/>
        </w:rPr>
      </w:pPr>
      <w:r>
        <w:rPr>
          <w:rFonts w:ascii="Times New Roman" w:eastAsia="Times New Roman" w:hAnsi="Times New Roman"/>
          <w:b/>
          <w:sz w:val="24"/>
        </w:rPr>
        <w:t>17.6 Seyahatler</w:t>
      </w:r>
    </w:p>
    <w:p w:rsidR="00FB075C" w:rsidRDefault="00FB075C" w:rsidP="00FB075C">
      <w:pPr>
        <w:numPr>
          <w:ilvl w:val="0"/>
          <w:numId w:val="25"/>
        </w:numPr>
        <w:tabs>
          <w:tab w:val="left" w:pos="720"/>
        </w:tabs>
        <w:spacing w:after="0" w:line="258" w:lineRule="auto"/>
        <w:ind w:left="840" w:right="20" w:hanging="360"/>
        <w:rPr>
          <w:rFonts w:ascii="Wingdings" w:eastAsia="Wingdings" w:hAnsi="Wingdings"/>
          <w:b/>
          <w:sz w:val="24"/>
        </w:rPr>
      </w:pPr>
      <w:r>
        <w:rPr>
          <w:rFonts w:ascii="Times New Roman" w:eastAsia="Times New Roman" w:hAnsi="Times New Roman"/>
          <w:sz w:val="24"/>
        </w:rPr>
        <w:t>Zaruri olmadıkça seyahatlerin iptal edilmesi ya da azaltılmasına yönelik çalışmalar yapılması,</w:t>
      </w:r>
    </w:p>
    <w:p w:rsidR="00FB075C" w:rsidRDefault="00FB075C" w:rsidP="00FB075C">
      <w:pPr>
        <w:spacing w:line="1" w:lineRule="exact"/>
        <w:rPr>
          <w:rFonts w:ascii="Wingdings" w:eastAsia="Wingdings" w:hAnsi="Wingdings"/>
          <w:b/>
          <w:sz w:val="24"/>
        </w:rPr>
      </w:pPr>
    </w:p>
    <w:p w:rsidR="00FB075C" w:rsidRDefault="00FB075C" w:rsidP="00FB075C">
      <w:pPr>
        <w:numPr>
          <w:ilvl w:val="0"/>
          <w:numId w:val="25"/>
        </w:numPr>
        <w:tabs>
          <w:tab w:val="left" w:pos="720"/>
        </w:tabs>
        <w:spacing w:after="0" w:line="258" w:lineRule="auto"/>
        <w:ind w:left="840" w:right="20" w:hanging="360"/>
        <w:jc w:val="both"/>
        <w:rPr>
          <w:rFonts w:ascii="Wingdings" w:eastAsia="Wingdings" w:hAnsi="Wingdings"/>
          <w:b/>
          <w:sz w:val="24"/>
        </w:rPr>
      </w:pPr>
      <w:r>
        <w:rPr>
          <w:rFonts w:ascii="Times New Roman" w:eastAsia="Times New Roman" w:hAnsi="Times New Roman"/>
          <w:sz w:val="24"/>
        </w:rPr>
        <w:t xml:space="preserve">Yurtdışından dönen kişilerin işe gitmekten kaçınmaları ve Sağlık Bakanlığı’nın 14 Gün Kuralına uymalarının sağlanması, gerektiğinde bilgi almak için ALO 184 </w:t>
      </w:r>
      <w:proofErr w:type="spellStart"/>
      <w:r>
        <w:rPr>
          <w:rFonts w:ascii="Times New Roman" w:eastAsia="Times New Roman" w:hAnsi="Times New Roman"/>
          <w:sz w:val="24"/>
        </w:rPr>
        <w:t>Koronavirüs</w:t>
      </w:r>
      <w:proofErr w:type="spellEnd"/>
      <w:r>
        <w:rPr>
          <w:rFonts w:ascii="Times New Roman" w:eastAsia="Times New Roman" w:hAnsi="Times New Roman"/>
          <w:sz w:val="24"/>
        </w:rPr>
        <w:t xml:space="preserve"> Danışma Hattına yönlendirilmeleri,</w:t>
      </w:r>
    </w:p>
    <w:p w:rsidR="00FB075C" w:rsidRDefault="00FB075C" w:rsidP="00FB075C">
      <w:pPr>
        <w:spacing w:line="2" w:lineRule="exact"/>
        <w:rPr>
          <w:rFonts w:ascii="Wingdings" w:eastAsia="Wingdings" w:hAnsi="Wingdings"/>
          <w:b/>
          <w:sz w:val="24"/>
        </w:rPr>
      </w:pPr>
    </w:p>
    <w:p w:rsidR="00FB075C" w:rsidRPr="00FB075C" w:rsidRDefault="00FB075C" w:rsidP="00FB075C">
      <w:pPr>
        <w:numPr>
          <w:ilvl w:val="0"/>
          <w:numId w:val="25"/>
        </w:numPr>
        <w:tabs>
          <w:tab w:val="left" w:pos="720"/>
        </w:tabs>
        <w:spacing w:after="0" w:line="298" w:lineRule="auto"/>
        <w:ind w:left="720" w:right="20" w:hanging="364"/>
        <w:rPr>
          <w:rFonts w:ascii="Wingdings" w:eastAsia="Wingdings" w:hAnsi="Wingdings"/>
          <w:b/>
          <w:sz w:val="24"/>
        </w:rPr>
      </w:pPr>
      <w:r>
        <w:rPr>
          <w:rFonts w:ascii="Times New Roman" w:eastAsia="Times New Roman" w:hAnsi="Times New Roman"/>
          <w:sz w:val="24"/>
        </w:rPr>
        <w:t>Yurtiçi seyahatten dönen çalışanların sağlık kontrolünden geçirilmeden işbaşı yapmalarının engellenmesi ve çalışma süresince sağlık durumlarının gözlemlenmesi,</w:t>
      </w:r>
    </w:p>
    <w:p w:rsidR="004F0E57" w:rsidRDefault="004F0E57" w:rsidP="00FB075C">
      <w:pPr>
        <w:pStyle w:val="ListeParagraf"/>
        <w:ind w:left="0"/>
        <w:rPr>
          <w:rFonts w:ascii="Times New Roman" w:eastAsia="Wingdings" w:hAnsi="Times New Roman" w:cs="Times New Roman"/>
          <w:b/>
          <w:sz w:val="24"/>
        </w:rPr>
      </w:pPr>
    </w:p>
    <w:p w:rsidR="004F0E57" w:rsidRDefault="004F0E57" w:rsidP="00FB075C">
      <w:pPr>
        <w:pStyle w:val="ListeParagraf"/>
        <w:ind w:left="0"/>
        <w:rPr>
          <w:rFonts w:ascii="Times New Roman" w:eastAsia="Wingdings" w:hAnsi="Times New Roman" w:cs="Times New Roman"/>
          <w:b/>
          <w:sz w:val="24"/>
        </w:rPr>
      </w:pPr>
    </w:p>
    <w:p w:rsidR="004F0E57" w:rsidRDefault="004F0E57" w:rsidP="00FB075C">
      <w:pPr>
        <w:pStyle w:val="ListeParagraf"/>
        <w:ind w:left="0"/>
        <w:rPr>
          <w:rFonts w:ascii="Times New Roman" w:eastAsia="Wingdings" w:hAnsi="Times New Roman" w:cs="Times New Roman"/>
          <w:b/>
          <w:sz w:val="24"/>
        </w:rPr>
      </w:pPr>
    </w:p>
    <w:p w:rsidR="004F0E57" w:rsidRDefault="004F0E57" w:rsidP="00FB075C">
      <w:pPr>
        <w:pStyle w:val="ListeParagraf"/>
        <w:ind w:left="0"/>
        <w:rPr>
          <w:rFonts w:ascii="Times New Roman" w:eastAsia="Wingdings" w:hAnsi="Times New Roman" w:cs="Times New Roman"/>
          <w:b/>
          <w:sz w:val="24"/>
        </w:rPr>
      </w:pPr>
    </w:p>
    <w:p w:rsidR="004F0E57" w:rsidRDefault="004F0E57" w:rsidP="00FB075C">
      <w:pPr>
        <w:pStyle w:val="ListeParagraf"/>
        <w:ind w:left="0"/>
        <w:rPr>
          <w:rFonts w:ascii="Times New Roman" w:eastAsia="Wingdings" w:hAnsi="Times New Roman" w:cs="Times New Roman"/>
          <w:b/>
          <w:sz w:val="24"/>
        </w:rPr>
      </w:pPr>
    </w:p>
    <w:p w:rsidR="00FB075C" w:rsidRDefault="00FB075C" w:rsidP="00FB075C">
      <w:pPr>
        <w:pStyle w:val="ListeParagraf"/>
        <w:ind w:left="0"/>
        <w:rPr>
          <w:rFonts w:ascii="Times New Roman" w:eastAsia="Wingdings" w:hAnsi="Times New Roman" w:cs="Times New Roman"/>
          <w:b/>
          <w:sz w:val="24"/>
        </w:rPr>
      </w:pPr>
      <w:r w:rsidRPr="00FB075C">
        <w:rPr>
          <w:rFonts w:ascii="Times New Roman" w:eastAsia="Wingdings" w:hAnsi="Times New Roman" w:cs="Times New Roman"/>
          <w:b/>
          <w:sz w:val="24"/>
        </w:rPr>
        <w:t>1</w:t>
      </w:r>
      <w:r>
        <w:rPr>
          <w:rFonts w:ascii="Times New Roman" w:eastAsia="Wingdings" w:hAnsi="Times New Roman" w:cs="Times New Roman"/>
          <w:b/>
          <w:sz w:val="24"/>
        </w:rPr>
        <w:t>8</w:t>
      </w:r>
      <w:r w:rsidRPr="00FB075C">
        <w:rPr>
          <w:rFonts w:ascii="Times New Roman" w:eastAsia="Wingdings" w:hAnsi="Times New Roman" w:cs="Times New Roman"/>
          <w:b/>
          <w:sz w:val="24"/>
        </w:rPr>
        <w:t>.</w:t>
      </w:r>
      <w:r>
        <w:rPr>
          <w:rFonts w:ascii="Times New Roman" w:eastAsia="Wingdings" w:hAnsi="Times New Roman" w:cs="Times New Roman"/>
          <w:b/>
          <w:sz w:val="24"/>
        </w:rPr>
        <w:t xml:space="preserve">  COVİD-19 FAAİYET ŞEMASI</w:t>
      </w:r>
    </w:p>
    <w:tbl>
      <w:tblPr>
        <w:tblStyle w:val="TabloKlavuzu"/>
        <w:tblW w:w="10031" w:type="dxa"/>
        <w:tblLook w:val="04A0" w:firstRow="1" w:lastRow="0" w:firstColumn="1" w:lastColumn="0" w:noHBand="0" w:noVBand="1"/>
      </w:tblPr>
      <w:tblGrid>
        <w:gridCol w:w="2802"/>
        <w:gridCol w:w="7229"/>
      </w:tblGrid>
      <w:tr w:rsidR="00F9190E" w:rsidTr="00897EFC">
        <w:trPr>
          <w:trHeight w:val="620"/>
        </w:trPr>
        <w:tc>
          <w:tcPr>
            <w:tcW w:w="10031" w:type="dxa"/>
            <w:gridSpan w:val="2"/>
            <w:vAlign w:val="center"/>
          </w:tcPr>
          <w:p w:rsidR="00F9190E" w:rsidRPr="00F9190E" w:rsidRDefault="00F9190E" w:rsidP="00F9190E">
            <w:pPr>
              <w:spacing w:line="0" w:lineRule="atLeast"/>
              <w:jc w:val="center"/>
              <w:rPr>
                <w:rFonts w:ascii="Times New Roman" w:eastAsia="Times New Roman" w:hAnsi="Times New Roman" w:cs="Arial"/>
                <w:b/>
                <w:sz w:val="24"/>
                <w:szCs w:val="20"/>
                <w:lang w:eastAsia="tr-TR"/>
              </w:rPr>
            </w:pPr>
            <w:r w:rsidRPr="00F9190E">
              <w:rPr>
                <w:rFonts w:ascii="Times New Roman" w:eastAsia="Times New Roman" w:hAnsi="Times New Roman" w:cs="Arial"/>
                <w:b/>
                <w:sz w:val="24"/>
                <w:szCs w:val="20"/>
                <w:lang w:eastAsia="tr-TR"/>
              </w:rPr>
              <w:t>COVİD-19 ÖNCESİ YAPILMASI GEREKEN FAALİYETLER</w:t>
            </w:r>
          </w:p>
          <w:p w:rsidR="00F9190E" w:rsidRDefault="00F9190E" w:rsidP="000D3BAD">
            <w:pPr>
              <w:pStyle w:val="ListeParagraf"/>
              <w:ind w:left="0"/>
              <w:rPr>
                <w:rFonts w:ascii="Wingdings" w:eastAsia="Wingdings" w:hAnsi="Wingdings"/>
                <w:b/>
                <w:sz w:val="24"/>
              </w:rPr>
            </w:pPr>
          </w:p>
        </w:tc>
      </w:tr>
      <w:tr w:rsidR="00FB075C" w:rsidTr="00897EFC">
        <w:trPr>
          <w:trHeight w:val="620"/>
        </w:trPr>
        <w:tc>
          <w:tcPr>
            <w:tcW w:w="2802" w:type="dxa"/>
            <w:vAlign w:val="center"/>
          </w:tcPr>
          <w:p w:rsidR="00FB075C" w:rsidRPr="00F9190E" w:rsidRDefault="00F9190E" w:rsidP="00F9190E">
            <w:pPr>
              <w:pStyle w:val="ListeParagraf"/>
              <w:ind w:left="0"/>
              <w:rPr>
                <w:rFonts w:ascii="Times New Roman" w:eastAsia="Wingdings" w:hAnsi="Times New Roman" w:cs="Times New Roman"/>
                <w:sz w:val="24"/>
              </w:rPr>
            </w:pPr>
            <w:r w:rsidRPr="00F9190E">
              <w:rPr>
                <w:rFonts w:ascii="Times New Roman" w:eastAsia="Wingdings" w:hAnsi="Times New Roman" w:cs="Times New Roman"/>
                <w:sz w:val="24"/>
              </w:rPr>
              <w:t xml:space="preserve">1. </w:t>
            </w:r>
            <w:r>
              <w:rPr>
                <w:rFonts w:ascii="Times New Roman" w:eastAsia="Times New Roman" w:hAnsi="Times New Roman"/>
                <w:sz w:val="24"/>
              </w:rPr>
              <w:t>Kurum faaliyet planını</w:t>
            </w:r>
            <w:r w:rsidR="007B3504">
              <w:rPr>
                <w:rFonts w:ascii="Times New Roman" w:eastAsia="Times New Roman" w:hAnsi="Times New Roman"/>
                <w:sz w:val="24"/>
              </w:rPr>
              <w:t xml:space="preserve"> </w:t>
            </w:r>
            <w:r>
              <w:rPr>
                <w:rFonts w:ascii="Times New Roman" w:eastAsia="Times New Roman" w:hAnsi="Times New Roman"/>
                <w:sz w:val="24"/>
              </w:rPr>
              <w:t>yapacak koordinatör ekibin</w:t>
            </w:r>
            <w:r w:rsidR="007B3504">
              <w:rPr>
                <w:rFonts w:ascii="Times New Roman" w:eastAsia="Times New Roman" w:hAnsi="Times New Roman"/>
                <w:sz w:val="24"/>
              </w:rPr>
              <w:t xml:space="preserve"> </w:t>
            </w:r>
            <w:r>
              <w:rPr>
                <w:rFonts w:ascii="Times New Roman" w:eastAsia="Times New Roman" w:hAnsi="Times New Roman"/>
                <w:sz w:val="24"/>
              </w:rPr>
              <w:t>belirlenmesi</w:t>
            </w:r>
          </w:p>
        </w:tc>
        <w:tc>
          <w:tcPr>
            <w:tcW w:w="7229" w:type="dxa"/>
            <w:vAlign w:val="center"/>
          </w:tcPr>
          <w:p w:rsidR="00FB075C" w:rsidRPr="00F9190E" w:rsidRDefault="00EA253D" w:rsidP="00EA253D">
            <w:pPr>
              <w:pStyle w:val="ListeParagraf"/>
              <w:numPr>
                <w:ilvl w:val="0"/>
                <w:numId w:val="15"/>
              </w:numPr>
              <w:rPr>
                <w:rFonts w:ascii="Wingdings" w:eastAsia="Wingdings" w:hAnsi="Wingdings"/>
                <w:sz w:val="24"/>
              </w:rPr>
            </w:pPr>
            <w:r>
              <w:rPr>
                <w:rFonts w:ascii="Times New Roman" w:eastAsia="Times New Roman" w:hAnsi="Times New Roman"/>
                <w:sz w:val="24"/>
              </w:rPr>
              <w:t>Koordinatör komisyonun/ekibin belirlenmesi</w:t>
            </w:r>
          </w:p>
        </w:tc>
      </w:tr>
      <w:tr w:rsidR="00FB075C" w:rsidTr="00897EFC">
        <w:trPr>
          <w:trHeight w:val="620"/>
        </w:trPr>
        <w:tc>
          <w:tcPr>
            <w:tcW w:w="2802" w:type="dxa"/>
            <w:vAlign w:val="center"/>
          </w:tcPr>
          <w:p w:rsidR="00806724" w:rsidRDefault="00806724" w:rsidP="00806724">
            <w:pPr>
              <w:spacing w:line="0" w:lineRule="atLeast"/>
              <w:rPr>
                <w:rFonts w:ascii="Times New Roman" w:eastAsia="Times New Roman" w:hAnsi="Times New Roman"/>
                <w:sz w:val="24"/>
              </w:rPr>
            </w:pPr>
            <w:r>
              <w:rPr>
                <w:rFonts w:ascii="Times New Roman" w:eastAsia="Wingdings" w:hAnsi="Times New Roman" w:cs="Times New Roman"/>
                <w:sz w:val="24"/>
              </w:rPr>
              <w:t xml:space="preserve">2. </w:t>
            </w:r>
            <w:r>
              <w:rPr>
                <w:rFonts w:ascii="Times New Roman" w:eastAsia="Times New Roman" w:hAnsi="Times New Roman"/>
                <w:sz w:val="24"/>
              </w:rPr>
              <w:t xml:space="preserve">Kurumumuzdaki çalışan </w:t>
            </w:r>
          </w:p>
          <w:p w:rsidR="00806724" w:rsidRDefault="00806724" w:rsidP="00806724">
            <w:pPr>
              <w:spacing w:line="0" w:lineRule="atLeast"/>
              <w:rPr>
                <w:rFonts w:ascii="Times New Roman" w:eastAsia="Times New Roman" w:hAnsi="Times New Roman"/>
                <w:sz w:val="24"/>
              </w:rPr>
            </w:pPr>
            <w:proofErr w:type="gramStart"/>
            <w:r>
              <w:rPr>
                <w:rFonts w:ascii="Times New Roman" w:eastAsia="Times New Roman" w:hAnsi="Times New Roman"/>
                <w:sz w:val="24"/>
              </w:rPr>
              <w:t>sayısının</w:t>
            </w:r>
            <w:proofErr w:type="gramEnd"/>
            <w:r>
              <w:rPr>
                <w:rFonts w:ascii="Times New Roman" w:eastAsia="Times New Roman" w:hAnsi="Times New Roman"/>
                <w:sz w:val="24"/>
              </w:rPr>
              <w:t xml:space="preserve"> belirlenmesi ve</w:t>
            </w:r>
          </w:p>
          <w:p w:rsidR="00FB075C" w:rsidRPr="00806724" w:rsidRDefault="00806724" w:rsidP="00806724">
            <w:pPr>
              <w:pStyle w:val="ListeParagraf"/>
              <w:ind w:left="0"/>
              <w:rPr>
                <w:rFonts w:ascii="Times New Roman" w:eastAsia="Wingdings" w:hAnsi="Times New Roman" w:cs="Times New Roman"/>
                <w:sz w:val="24"/>
              </w:rPr>
            </w:pPr>
            <w:proofErr w:type="gramStart"/>
            <w:r>
              <w:rPr>
                <w:rFonts w:ascii="Times New Roman" w:eastAsia="Times New Roman" w:hAnsi="Times New Roman"/>
                <w:sz w:val="24"/>
              </w:rPr>
              <w:t>iletişimin</w:t>
            </w:r>
            <w:proofErr w:type="gramEnd"/>
            <w:r>
              <w:rPr>
                <w:rFonts w:ascii="Times New Roman" w:eastAsia="Times New Roman" w:hAnsi="Times New Roman"/>
                <w:sz w:val="24"/>
              </w:rPr>
              <w:t xml:space="preserve"> sağlanması</w:t>
            </w:r>
          </w:p>
        </w:tc>
        <w:tc>
          <w:tcPr>
            <w:tcW w:w="7229" w:type="dxa"/>
            <w:vAlign w:val="center"/>
          </w:tcPr>
          <w:p w:rsidR="00FB075C" w:rsidRPr="00EA253D" w:rsidRDefault="00EA253D" w:rsidP="00EA253D">
            <w:pPr>
              <w:pStyle w:val="ListeParagraf"/>
              <w:numPr>
                <w:ilvl w:val="0"/>
                <w:numId w:val="15"/>
              </w:numPr>
              <w:spacing w:line="0" w:lineRule="atLeast"/>
              <w:rPr>
                <w:rFonts w:ascii="Times New Roman" w:eastAsia="Times New Roman" w:hAnsi="Times New Roman"/>
                <w:sz w:val="24"/>
              </w:rPr>
            </w:pPr>
            <w:r w:rsidRPr="00EA253D">
              <w:rPr>
                <w:rFonts w:ascii="Times New Roman" w:eastAsia="Times New Roman" w:hAnsi="Times New Roman"/>
                <w:sz w:val="24"/>
              </w:rPr>
              <w:t>Kurum içi Müdürlüğümüzün teşkilat şemasının listelenmesi ve</w:t>
            </w:r>
            <w:r w:rsidR="007B3504">
              <w:rPr>
                <w:rFonts w:ascii="Times New Roman" w:eastAsia="Times New Roman" w:hAnsi="Times New Roman"/>
                <w:sz w:val="24"/>
              </w:rPr>
              <w:t xml:space="preserve"> </w:t>
            </w:r>
            <w:r w:rsidRPr="00EA253D">
              <w:rPr>
                <w:rFonts w:ascii="Times New Roman" w:eastAsia="Times New Roman" w:hAnsi="Times New Roman"/>
                <w:sz w:val="24"/>
              </w:rPr>
              <w:t>koordineli bir şekilde çalışılabilmesi için iletişim numaralarının</w:t>
            </w:r>
            <w:r w:rsidR="007B3504">
              <w:rPr>
                <w:rFonts w:ascii="Times New Roman" w:eastAsia="Times New Roman" w:hAnsi="Times New Roman"/>
                <w:sz w:val="24"/>
              </w:rPr>
              <w:t xml:space="preserve"> </w:t>
            </w:r>
            <w:r w:rsidRPr="00EA253D">
              <w:rPr>
                <w:rFonts w:ascii="Times New Roman" w:eastAsia="Times New Roman" w:hAnsi="Times New Roman"/>
                <w:sz w:val="24"/>
              </w:rPr>
              <w:t>alınması</w:t>
            </w:r>
          </w:p>
        </w:tc>
      </w:tr>
      <w:tr w:rsidR="00FB075C" w:rsidTr="00897EFC">
        <w:trPr>
          <w:trHeight w:val="620"/>
        </w:trPr>
        <w:tc>
          <w:tcPr>
            <w:tcW w:w="2802" w:type="dxa"/>
            <w:vAlign w:val="center"/>
          </w:tcPr>
          <w:p w:rsidR="00806724" w:rsidRDefault="00806724" w:rsidP="00806724">
            <w:pPr>
              <w:spacing w:line="0" w:lineRule="atLeast"/>
              <w:rPr>
                <w:rFonts w:ascii="Times New Roman" w:eastAsia="Times New Roman" w:hAnsi="Times New Roman"/>
                <w:sz w:val="24"/>
              </w:rPr>
            </w:pPr>
            <w:r>
              <w:rPr>
                <w:rFonts w:ascii="Times New Roman" w:eastAsia="Wingdings" w:hAnsi="Times New Roman" w:cs="Times New Roman"/>
                <w:sz w:val="24"/>
              </w:rPr>
              <w:t>3.</w:t>
            </w:r>
            <w:r>
              <w:rPr>
                <w:rFonts w:ascii="Times New Roman" w:eastAsia="Times New Roman" w:hAnsi="Times New Roman"/>
                <w:sz w:val="24"/>
              </w:rPr>
              <w:t>Kurum dışı iletişimin</w:t>
            </w:r>
          </w:p>
          <w:p w:rsidR="00FB075C" w:rsidRPr="00806724" w:rsidRDefault="00806724" w:rsidP="00806724">
            <w:pPr>
              <w:pStyle w:val="ListeParagraf"/>
              <w:ind w:left="0"/>
              <w:rPr>
                <w:rFonts w:ascii="Times New Roman" w:eastAsia="Wingdings" w:hAnsi="Times New Roman" w:cs="Times New Roman"/>
                <w:sz w:val="24"/>
              </w:rPr>
            </w:pPr>
            <w:proofErr w:type="gramStart"/>
            <w:r>
              <w:rPr>
                <w:rFonts w:ascii="Times New Roman" w:eastAsia="Times New Roman" w:hAnsi="Times New Roman"/>
                <w:sz w:val="24"/>
              </w:rPr>
              <w:t>sağlanması</w:t>
            </w:r>
            <w:proofErr w:type="gramEnd"/>
          </w:p>
        </w:tc>
        <w:tc>
          <w:tcPr>
            <w:tcW w:w="7229" w:type="dxa"/>
            <w:vAlign w:val="center"/>
          </w:tcPr>
          <w:p w:rsidR="00FB075C" w:rsidRPr="00EA253D" w:rsidRDefault="00EA253D" w:rsidP="00EA253D">
            <w:pPr>
              <w:pStyle w:val="ListeParagraf"/>
              <w:numPr>
                <w:ilvl w:val="0"/>
                <w:numId w:val="15"/>
              </w:numPr>
              <w:spacing w:line="0" w:lineRule="atLeast"/>
              <w:rPr>
                <w:rFonts w:ascii="Times New Roman" w:eastAsia="Times New Roman" w:hAnsi="Times New Roman"/>
                <w:sz w:val="24"/>
              </w:rPr>
            </w:pPr>
            <w:r w:rsidRPr="00EA253D">
              <w:rPr>
                <w:rFonts w:ascii="Times New Roman" w:eastAsia="Times New Roman" w:hAnsi="Times New Roman"/>
                <w:sz w:val="24"/>
              </w:rPr>
              <w:t>İlçe Sağlık Müdürlüğü Bulaşıcı ve Bulaşıcı olmayan Hastalıklar</w:t>
            </w:r>
            <w:r w:rsidR="007B3504">
              <w:rPr>
                <w:rFonts w:ascii="Times New Roman" w:eastAsia="Times New Roman" w:hAnsi="Times New Roman"/>
                <w:sz w:val="24"/>
              </w:rPr>
              <w:t xml:space="preserve"> </w:t>
            </w:r>
            <w:r w:rsidRPr="00EA253D">
              <w:rPr>
                <w:rFonts w:ascii="Times New Roman" w:eastAsia="Times New Roman" w:hAnsi="Times New Roman"/>
                <w:sz w:val="24"/>
              </w:rPr>
              <w:t>birimi iletişim numaralarının alınması.</w:t>
            </w:r>
          </w:p>
        </w:tc>
      </w:tr>
      <w:tr w:rsidR="00FB075C" w:rsidTr="00897EFC">
        <w:trPr>
          <w:trHeight w:val="648"/>
        </w:trPr>
        <w:tc>
          <w:tcPr>
            <w:tcW w:w="2802" w:type="dxa"/>
            <w:vAlign w:val="center"/>
          </w:tcPr>
          <w:p w:rsidR="000F652B" w:rsidRDefault="00806724" w:rsidP="000F652B">
            <w:pPr>
              <w:spacing w:line="0" w:lineRule="atLeast"/>
              <w:rPr>
                <w:rFonts w:ascii="Times New Roman" w:eastAsia="Times New Roman" w:hAnsi="Times New Roman"/>
                <w:sz w:val="24"/>
              </w:rPr>
            </w:pPr>
            <w:r>
              <w:rPr>
                <w:rFonts w:ascii="Times New Roman" w:eastAsia="Wingdings" w:hAnsi="Times New Roman" w:cs="Times New Roman"/>
                <w:sz w:val="24"/>
              </w:rPr>
              <w:t>4.</w:t>
            </w:r>
            <w:r w:rsidR="000F652B">
              <w:rPr>
                <w:rFonts w:ascii="Times New Roman" w:eastAsia="Times New Roman" w:hAnsi="Times New Roman"/>
                <w:sz w:val="24"/>
              </w:rPr>
              <w:t>Sık el yıkama alışkanlığı</w:t>
            </w:r>
          </w:p>
          <w:p w:rsidR="000F652B" w:rsidRDefault="000F652B" w:rsidP="000F652B">
            <w:pPr>
              <w:spacing w:line="0" w:lineRule="atLeast"/>
              <w:rPr>
                <w:rFonts w:ascii="Times New Roman" w:eastAsia="Times New Roman" w:hAnsi="Times New Roman"/>
                <w:sz w:val="24"/>
              </w:rPr>
            </w:pPr>
            <w:proofErr w:type="gramStart"/>
            <w:r>
              <w:rPr>
                <w:rFonts w:ascii="Times New Roman" w:eastAsia="Times New Roman" w:hAnsi="Times New Roman"/>
                <w:sz w:val="24"/>
              </w:rPr>
              <w:t>kazandırmak</w:t>
            </w:r>
            <w:proofErr w:type="gramEnd"/>
            <w:r>
              <w:rPr>
                <w:rFonts w:ascii="Times New Roman" w:eastAsia="Times New Roman" w:hAnsi="Times New Roman"/>
                <w:sz w:val="24"/>
              </w:rPr>
              <w:t xml:space="preserve"> ve damlacık</w:t>
            </w:r>
          </w:p>
          <w:p w:rsidR="00FB075C" w:rsidRPr="00EA253D" w:rsidRDefault="000F652B" w:rsidP="000F652B">
            <w:pPr>
              <w:spacing w:line="0" w:lineRule="atLeast"/>
              <w:rPr>
                <w:rFonts w:ascii="Times New Roman" w:eastAsia="Times New Roman" w:hAnsi="Times New Roman"/>
                <w:sz w:val="24"/>
              </w:rPr>
            </w:pPr>
            <w:proofErr w:type="gramStart"/>
            <w:r>
              <w:rPr>
                <w:rFonts w:ascii="Times New Roman" w:eastAsia="Times New Roman" w:hAnsi="Times New Roman"/>
                <w:sz w:val="24"/>
              </w:rPr>
              <w:t>yoluyla</w:t>
            </w:r>
            <w:proofErr w:type="gramEnd"/>
            <w:r>
              <w:rPr>
                <w:rFonts w:ascii="Times New Roman" w:eastAsia="Times New Roman" w:hAnsi="Times New Roman"/>
                <w:sz w:val="24"/>
              </w:rPr>
              <w:t xml:space="preserve"> yayılımını engellemek</w:t>
            </w:r>
          </w:p>
        </w:tc>
        <w:tc>
          <w:tcPr>
            <w:tcW w:w="7229" w:type="dxa"/>
            <w:vAlign w:val="center"/>
          </w:tcPr>
          <w:p w:rsidR="00EA253D" w:rsidRDefault="00EA253D" w:rsidP="00EA253D">
            <w:pPr>
              <w:pStyle w:val="ListeParagraf"/>
              <w:numPr>
                <w:ilvl w:val="0"/>
                <w:numId w:val="15"/>
              </w:numPr>
              <w:spacing w:line="0" w:lineRule="atLeast"/>
              <w:rPr>
                <w:rFonts w:ascii="Times New Roman" w:eastAsia="Times New Roman" w:hAnsi="Times New Roman"/>
                <w:sz w:val="24"/>
              </w:rPr>
            </w:pPr>
            <w:r w:rsidRPr="00EA253D">
              <w:rPr>
                <w:rFonts w:ascii="Times New Roman" w:eastAsia="Times New Roman" w:hAnsi="Times New Roman"/>
                <w:sz w:val="24"/>
              </w:rPr>
              <w:t>Potansiyel hastalığın bulaşmasını engellemek için aşağıdaki</w:t>
            </w:r>
            <w:r w:rsidR="007B3504">
              <w:rPr>
                <w:rFonts w:ascii="Times New Roman" w:eastAsia="Times New Roman" w:hAnsi="Times New Roman"/>
                <w:sz w:val="24"/>
              </w:rPr>
              <w:t xml:space="preserve"> </w:t>
            </w:r>
            <w:proofErr w:type="gramStart"/>
            <w:r w:rsidRPr="00EA253D">
              <w:rPr>
                <w:rFonts w:ascii="Times New Roman" w:eastAsia="Times New Roman" w:hAnsi="Times New Roman"/>
                <w:sz w:val="24"/>
              </w:rPr>
              <w:t>hijyen</w:t>
            </w:r>
            <w:proofErr w:type="gramEnd"/>
            <w:r w:rsidRPr="00EA253D">
              <w:rPr>
                <w:rFonts w:ascii="Times New Roman" w:eastAsia="Times New Roman" w:hAnsi="Times New Roman"/>
                <w:sz w:val="24"/>
              </w:rPr>
              <w:t xml:space="preserve"> kuralları konusunda bilgi düzeyini artırıcı eğitim</w:t>
            </w:r>
            <w:r w:rsidR="007B3504">
              <w:rPr>
                <w:rFonts w:ascii="Times New Roman" w:eastAsia="Times New Roman" w:hAnsi="Times New Roman"/>
                <w:sz w:val="24"/>
              </w:rPr>
              <w:t xml:space="preserve"> </w:t>
            </w:r>
            <w:r w:rsidRPr="00EA253D">
              <w:rPr>
                <w:rFonts w:ascii="Times New Roman" w:eastAsia="Times New Roman" w:hAnsi="Times New Roman"/>
                <w:sz w:val="24"/>
              </w:rPr>
              <w:t>faaliyetleri yapılmalıdır.</w:t>
            </w:r>
          </w:p>
          <w:p w:rsidR="00EA253D" w:rsidRPr="00EA253D" w:rsidRDefault="00EA253D" w:rsidP="00EA253D">
            <w:pPr>
              <w:pStyle w:val="ListeParagraf"/>
              <w:numPr>
                <w:ilvl w:val="0"/>
                <w:numId w:val="15"/>
              </w:numPr>
              <w:spacing w:line="0" w:lineRule="atLeast"/>
              <w:rPr>
                <w:rFonts w:ascii="Times New Roman" w:eastAsia="Times New Roman" w:hAnsi="Times New Roman"/>
                <w:sz w:val="24"/>
              </w:rPr>
            </w:pPr>
            <w:r w:rsidRPr="00EA253D">
              <w:rPr>
                <w:rFonts w:ascii="Times New Roman" w:eastAsia="Times New Roman" w:hAnsi="Times New Roman"/>
                <w:sz w:val="24"/>
              </w:rPr>
              <w:t>Öksürürken, hapşırırken ve burnunu temizlerken tek kullanımlık</w:t>
            </w:r>
            <w:r w:rsidR="007B3504">
              <w:rPr>
                <w:rFonts w:ascii="Times New Roman" w:eastAsia="Times New Roman" w:hAnsi="Times New Roman"/>
                <w:sz w:val="24"/>
              </w:rPr>
              <w:t xml:space="preserve"> </w:t>
            </w:r>
            <w:r w:rsidRPr="00EA253D">
              <w:rPr>
                <w:rFonts w:ascii="Times New Roman" w:eastAsia="Times New Roman" w:hAnsi="Times New Roman"/>
                <w:sz w:val="24"/>
              </w:rPr>
              <w:t>mendiller ile ağzı ve burnu kapatmak ya da kol içine hapşırıp</w:t>
            </w:r>
            <w:r w:rsidR="007B3504">
              <w:rPr>
                <w:rFonts w:ascii="Times New Roman" w:eastAsia="Times New Roman" w:hAnsi="Times New Roman"/>
                <w:sz w:val="24"/>
              </w:rPr>
              <w:t xml:space="preserve"> </w:t>
            </w:r>
            <w:r w:rsidRPr="00EA253D">
              <w:rPr>
                <w:rFonts w:ascii="Times New Roman" w:eastAsia="Times New Roman" w:hAnsi="Times New Roman"/>
                <w:sz w:val="24"/>
              </w:rPr>
              <w:t>öksürmenin önemini öğretmek.</w:t>
            </w:r>
          </w:p>
          <w:p w:rsidR="00EA253D" w:rsidRDefault="00EA253D" w:rsidP="00EA253D">
            <w:pPr>
              <w:pStyle w:val="ListeParagraf"/>
              <w:numPr>
                <w:ilvl w:val="0"/>
                <w:numId w:val="15"/>
              </w:numPr>
              <w:spacing w:line="0" w:lineRule="atLeast"/>
              <w:rPr>
                <w:rFonts w:ascii="Times New Roman" w:eastAsia="Times New Roman" w:hAnsi="Times New Roman"/>
                <w:sz w:val="24"/>
              </w:rPr>
            </w:pPr>
            <w:r>
              <w:rPr>
                <w:rFonts w:ascii="Times New Roman" w:eastAsia="Times New Roman" w:hAnsi="Times New Roman"/>
                <w:sz w:val="24"/>
              </w:rPr>
              <w:t>Kullanılmış mendilleri en yakın çöp kutusuna atmak.</w:t>
            </w:r>
          </w:p>
          <w:p w:rsidR="00EA253D" w:rsidRPr="00EA253D" w:rsidRDefault="00EA253D" w:rsidP="00EA253D">
            <w:pPr>
              <w:pStyle w:val="ListeParagraf"/>
              <w:numPr>
                <w:ilvl w:val="0"/>
                <w:numId w:val="15"/>
              </w:numPr>
              <w:spacing w:line="276" w:lineRule="exact"/>
              <w:rPr>
                <w:rFonts w:ascii="Times New Roman" w:eastAsia="Times New Roman" w:hAnsi="Times New Roman"/>
                <w:sz w:val="24"/>
              </w:rPr>
            </w:pPr>
            <w:r w:rsidRPr="00EA253D">
              <w:rPr>
                <w:rFonts w:ascii="Times New Roman" w:eastAsia="Times New Roman" w:hAnsi="Times New Roman"/>
                <w:sz w:val="24"/>
              </w:rPr>
              <w:t>Öksürdükten, hapşırdıktan, mendil kullandıktan sonra, solunum</w:t>
            </w:r>
            <w:r w:rsidR="007B3504">
              <w:rPr>
                <w:rFonts w:ascii="Times New Roman" w:eastAsia="Times New Roman" w:hAnsi="Times New Roman"/>
                <w:sz w:val="24"/>
              </w:rPr>
              <w:t xml:space="preserve"> </w:t>
            </w:r>
            <w:r w:rsidRPr="00EA253D">
              <w:rPr>
                <w:rFonts w:ascii="Times New Roman" w:eastAsia="Times New Roman" w:hAnsi="Times New Roman"/>
                <w:sz w:val="24"/>
              </w:rPr>
              <w:t xml:space="preserve">salgılarıyla ve kirli yüzeylerle (solunum salgılarıyla </w:t>
            </w:r>
            <w:proofErr w:type="spellStart"/>
            <w:r w:rsidRPr="00EA253D">
              <w:rPr>
                <w:rFonts w:ascii="Times New Roman" w:eastAsia="Times New Roman" w:hAnsi="Times New Roman"/>
                <w:sz w:val="24"/>
              </w:rPr>
              <w:t>kontamine</w:t>
            </w:r>
            <w:proofErr w:type="spellEnd"/>
            <w:r w:rsidR="007B3504">
              <w:rPr>
                <w:rFonts w:ascii="Times New Roman" w:eastAsia="Times New Roman" w:hAnsi="Times New Roman"/>
                <w:sz w:val="24"/>
              </w:rPr>
              <w:t xml:space="preserve"> </w:t>
            </w:r>
            <w:r w:rsidRPr="00EA253D">
              <w:rPr>
                <w:rFonts w:ascii="Times New Roman" w:eastAsia="Times New Roman" w:hAnsi="Times New Roman"/>
                <w:sz w:val="24"/>
              </w:rPr>
              <w:t>olmuş yüzeyler) temas ettikten sonra elleri yıkamak.</w:t>
            </w:r>
          </w:p>
          <w:p w:rsidR="00EA253D" w:rsidRPr="00EA253D" w:rsidRDefault="00EA253D" w:rsidP="00EA253D">
            <w:pPr>
              <w:pStyle w:val="ListeParagraf"/>
              <w:numPr>
                <w:ilvl w:val="0"/>
                <w:numId w:val="15"/>
              </w:numPr>
              <w:spacing w:line="0" w:lineRule="atLeast"/>
              <w:rPr>
                <w:rFonts w:ascii="Times New Roman" w:eastAsia="Times New Roman" w:hAnsi="Times New Roman"/>
                <w:sz w:val="24"/>
              </w:rPr>
            </w:pPr>
            <w:r w:rsidRPr="00EA253D">
              <w:rPr>
                <w:rFonts w:ascii="Times New Roman" w:eastAsia="Times New Roman" w:hAnsi="Times New Roman"/>
                <w:sz w:val="24"/>
              </w:rPr>
              <w:t>Elleri yı</w:t>
            </w:r>
            <w:r>
              <w:rPr>
                <w:rFonts w:ascii="Times New Roman" w:eastAsia="Times New Roman" w:hAnsi="Times New Roman"/>
                <w:sz w:val="24"/>
              </w:rPr>
              <w:t xml:space="preserve">kamadan göz ve burun mukozasına </w:t>
            </w:r>
            <w:r w:rsidRPr="00EA253D">
              <w:rPr>
                <w:rFonts w:ascii="Times New Roman" w:eastAsia="Times New Roman" w:hAnsi="Times New Roman"/>
                <w:sz w:val="24"/>
              </w:rPr>
              <w:t xml:space="preserve">temastan </w:t>
            </w:r>
            <w:proofErr w:type="spellStart"/>
            <w:proofErr w:type="gramStart"/>
            <w:r w:rsidRPr="00EA253D">
              <w:rPr>
                <w:rFonts w:ascii="Times New Roman" w:eastAsia="Times New Roman" w:hAnsi="Times New Roman"/>
                <w:sz w:val="24"/>
              </w:rPr>
              <w:t>kaçınmak.Do</w:t>
            </w:r>
            <w:r>
              <w:rPr>
                <w:rFonts w:ascii="Times New Roman" w:eastAsia="Times New Roman" w:hAnsi="Times New Roman"/>
                <w:sz w:val="24"/>
              </w:rPr>
              <w:t>ğru</w:t>
            </w:r>
            <w:proofErr w:type="spellEnd"/>
            <w:proofErr w:type="gramEnd"/>
            <w:r>
              <w:rPr>
                <w:rFonts w:ascii="Times New Roman" w:eastAsia="Times New Roman" w:hAnsi="Times New Roman"/>
                <w:sz w:val="24"/>
              </w:rPr>
              <w:t xml:space="preserve"> el yıkama tekniğini ve </w:t>
            </w:r>
            <w:r w:rsidRPr="00EA253D">
              <w:rPr>
                <w:rFonts w:ascii="Times New Roman" w:eastAsia="Times New Roman" w:hAnsi="Times New Roman"/>
                <w:sz w:val="24"/>
              </w:rPr>
              <w:t>enfeksiyon kontrol önlemlerini</w:t>
            </w:r>
            <w:r w:rsidR="007B3504">
              <w:rPr>
                <w:rFonts w:ascii="Times New Roman" w:eastAsia="Times New Roman" w:hAnsi="Times New Roman"/>
                <w:sz w:val="24"/>
              </w:rPr>
              <w:t xml:space="preserve"> </w:t>
            </w:r>
            <w:r w:rsidRPr="00EA253D">
              <w:rPr>
                <w:rFonts w:ascii="Times New Roman" w:eastAsia="Times New Roman" w:hAnsi="Times New Roman"/>
                <w:sz w:val="24"/>
              </w:rPr>
              <w:t>anlatan posterler, afişler vb. dikkat çekmek için kurumda görünür</w:t>
            </w:r>
          </w:p>
          <w:p w:rsidR="00EA253D" w:rsidRDefault="00EA253D" w:rsidP="00EA253D">
            <w:pPr>
              <w:spacing w:line="0" w:lineRule="atLeast"/>
              <w:ind w:left="120"/>
              <w:rPr>
                <w:rFonts w:ascii="Times New Roman" w:eastAsia="Times New Roman" w:hAnsi="Times New Roman"/>
                <w:sz w:val="24"/>
              </w:rPr>
            </w:pPr>
            <w:proofErr w:type="gramStart"/>
            <w:r>
              <w:rPr>
                <w:rFonts w:ascii="Times New Roman" w:eastAsia="Times New Roman" w:hAnsi="Times New Roman"/>
                <w:sz w:val="24"/>
              </w:rPr>
              <w:t>yerlere</w:t>
            </w:r>
            <w:proofErr w:type="gramEnd"/>
            <w:r>
              <w:rPr>
                <w:rFonts w:ascii="Times New Roman" w:eastAsia="Times New Roman" w:hAnsi="Times New Roman"/>
                <w:sz w:val="24"/>
              </w:rPr>
              <w:t xml:space="preserve"> asılmalıdır.</w:t>
            </w:r>
          </w:p>
          <w:p w:rsidR="00EA253D" w:rsidRPr="00EA253D" w:rsidRDefault="00EA253D" w:rsidP="00EA253D">
            <w:pPr>
              <w:pStyle w:val="ListeParagraf"/>
              <w:numPr>
                <w:ilvl w:val="0"/>
                <w:numId w:val="26"/>
              </w:numPr>
              <w:spacing w:line="276" w:lineRule="exact"/>
              <w:rPr>
                <w:rFonts w:ascii="Times New Roman" w:eastAsia="Times New Roman" w:hAnsi="Times New Roman"/>
                <w:sz w:val="24"/>
              </w:rPr>
            </w:pPr>
            <w:r w:rsidRPr="00EA253D">
              <w:rPr>
                <w:rFonts w:ascii="Times New Roman" w:eastAsia="Times New Roman" w:hAnsi="Times New Roman"/>
                <w:sz w:val="24"/>
              </w:rPr>
              <w:t>Sosyal iletişim araçları kullanılarak sürekli bilgilendirme</w:t>
            </w:r>
            <w:r w:rsidR="007B3504">
              <w:rPr>
                <w:rFonts w:ascii="Times New Roman" w:eastAsia="Times New Roman" w:hAnsi="Times New Roman"/>
                <w:sz w:val="24"/>
              </w:rPr>
              <w:t xml:space="preserve"> </w:t>
            </w:r>
            <w:r w:rsidRPr="00EA253D">
              <w:rPr>
                <w:rFonts w:ascii="Times New Roman" w:eastAsia="Times New Roman" w:hAnsi="Times New Roman"/>
                <w:sz w:val="24"/>
              </w:rPr>
              <w:lastRenderedPageBreak/>
              <w:t>yapılması, mümkünse kamu spotları yayınlanması.</w:t>
            </w:r>
          </w:p>
          <w:p w:rsidR="00EA253D" w:rsidRPr="00EA253D" w:rsidRDefault="00EA253D" w:rsidP="00EA253D">
            <w:pPr>
              <w:pStyle w:val="ListeParagraf"/>
              <w:numPr>
                <w:ilvl w:val="0"/>
                <w:numId w:val="26"/>
              </w:numPr>
              <w:spacing w:line="0" w:lineRule="atLeast"/>
              <w:rPr>
                <w:rFonts w:ascii="Times New Roman" w:eastAsia="Times New Roman" w:hAnsi="Times New Roman"/>
                <w:sz w:val="24"/>
              </w:rPr>
            </w:pPr>
            <w:r w:rsidRPr="00EA253D">
              <w:rPr>
                <w:rFonts w:ascii="Times New Roman" w:eastAsia="Times New Roman" w:hAnsi="Times New Roman"/>
                <w:sz w:val="24"/>
              </w:rPr>
              <w:t xml:space="preserve">Hastalık yayılımını azaltmak amacıyla </w:t>
            </w:r>
            <w:proofErr w:type="gramStart"/>
            <w:r w:rsidRPr="00EA253D">
              <w:rPr>
                <w:rFonts w:ascii="Times New Roman" w:eastAsia="Times New Roman" w:hAnsi="Times New Roman"/>
                <w:sz w:val="24"/>
              </w:rPr>
              <w:t>semptomlar</w:t>
            </w:r>
            <w:proofErr w:type="gramEnd"/>
            <w:r w:rsidRPr="00EA253D">
              <w:rPr>
                <w:rFonts w:ascii="Times New Roman" w:eastAsia="Times New Roman" w:hAnsi="Times New Roman"/>
                <w:sz w:val="24"/>
              </w:rPr>
              <w:t xml:space="preserve"> kaybolana</w:t>
            </w:r>
            <w:r w:rsidR="007B3504">
              <w:rPr>
                <w:rFonts w:ascii="Times New Roman" w:eastAsia="Times New Roman" w:hAnsi="Times New Roman"/>
                <w:sz w:val="24"/>
              </w:rPr>
              <w:t xml:space="preserve"> </w:t>
            </w:r>
            <w:r w:rsidRPr="00EA253D">
              <w:rPr>
                <w:rFonts w:ascii="Times New Roman" w:eastAsia="Times New Roman" w:hAnsi="Times New Roman"/>
                <w:sz w:val="24"/>
              </w:rPr>
              <w:t>kadar hasta kişilerin kalabalık ortamlara girmemesi sağlanmalı</w:t>
            </w:r>
            <w:r>
              <w:rPr>
                <w:rFonts w:ascii="Times New Roman" w:eastAsia="Times New Roman" w:hAnsi="Times New Roman"/>
                <w:sz w:val="24"/>
              </w:rPr>
              <w:t xml:space="preserve"> ve evde istirahat etmesi </w:t>
            </w:r>
            <w:r w:rsidRPr="00EA253D">
              <w:rPr>
                <w:rFonts w:ascii="Times New Roman" w:eastAsia="Times New Roman" w:hAnsi="Times New Roman"/>
                <w:sz w:val="24"/>
              </w:rPr>
              <w:t>teşvik edilmelidir.</w:t>
            </w:r>
          </w:p>
          <w:p w:rsidR="00FB075C" w:rsidRPr="00806724" w:rsidRDefault="00FB075C" w:rsidP="00F9190E">
            <w:pPr>
              <w:pStyle w:val="ListeParagraf"/>
              <w:ind w:left="0"/>
              <w:rPr>
                <w:rFonts w:ascii="Times New Roman" w:eastAsia="Wingdings" w:hAnsi="Times New Roman" w:cs="Times New Roman"/>
                <w:sz w:val="24"/>
              </w:rPr>
            </w:pPr>
          </w:p>
        </w:tc>
      </w:tr>
      <w:tr w:rsidR="00FB075C" w:rsidTr="00897EFC">
        <w:trPr>
          <w:trHeight w:val="620"/>
        </w:trPr>
        <w:tc>
          <w:tcPr>
            <w:tcW w:w="2802" w:type="dxa"/>
            <w:vAlign w:val="center"/>
          </w:tcPr>
          <w:p w:rsidR="000F652B" w:rsidRDefault="00806724" w:rsidP="000F652B">
            <w:pPr>
              <w:spacing w:line="0" w:lineRule="atLeast"/>
              <w:rPr>
                <w:rFonts w:ascii="Times New Roman" w:eastAsia="Times New Roman" w:hAnsi="Times New Roman"/>
                <w:sz w:val="24"/>
              </w:rPr>
            </w:pPr>
            <w:r>
              <w:rPr>
                <w:rFonts w:ascii="Times New Roman" w:eastAsia="Times New Roman" w:hAnsi="Times New Roman"/>
                <w:sz w:val="24"/>
              </w:rPr>
              <w:lastRenderedPageBreak/>
              <w:t>5.</w:t>
            </w:r>
            <w:r w:rsidR="000F652B">
              <w:rPr>
                <w:rFonts w:ascii="Times New Roman" w:eastAsia="Times New Roman" w:hAnsi="Times New Roman"/>
                <w:sz w:val="24"/>
              </w:rPr>
              <w:t>Öncelikli sağlık hizmeti</w:t>
            </w:r>
          </w:p>
          <w:p w:rsidR="00FB075C" w:rsidRPr="00EA253D" w:rsidRDefault="000F652B" w:rsidP="000F652B">
            <w:pPr>
              <w:spacing w:line="0" w:lineRule="atLeast"/>
              <w:rPr>
                <w:rFonts w:ascii="Times New Roman" w:eastAsia="Times New Roman" w:hAnsi="Times New Roman"/>
                <w:sz w:val="24"/>
              </w:rPr>
            </w:pPr>
            <w:proofErr w:type="gramStart"/>
            <w:r>
              <w:rPr>
                <w:rFonts w:ascii="Times New Roman" w:eastAsia="Times New Roman" w:hAnsi="Times New Roman"/>
                <w:sz w:val="24"/>
              </w:rPr>
              <w:t>alacak</w:t>
            </w:r>
            <w:proofErr w:type="gramEnd"/>
            <w:r>
              <w:rPr>
                <w:rFonts w:ascii="Times New Roman" w:eastAsia="Times New Roman" w:hAnsi="Times New Roman"/>
                <w:sz w:val="24"/>
              </w:rPr>
              <w:t xml:space="preserve"> personelin belirlenmesi</w:t>
            </w:r>
          </w:p>
        </w:tc>
        <w:tc>
          <w:tcPr>
            <w:tcW w:w="7229" w:type="dxa"/>
            <w:vAlign w:val="center"/>
          </w:tcPr>
          <w:p w:rsidR="00FB075C" w:rsidRPr="00597E23" w:rsidRDefault="00597E23" w:rsidP="00597E23">
            <w:pPr>
              <w:pStyle w:val="ListeParagraf"/>
              <w:numPr>
                <w:ilvl w:val="0"/>
                <w:numId w:val="28"/>
              </w:numPr>
              <w:spacing w:line="0" w:lineRule="atLeast"/>
              <w:rPr>
                <w:rFonts w:ascii="Times New Roman" w:eastAsia="Times New Roman" w:hAnsi="Times New Roman"/>
                <w:sz w:val="24"/>
              </w:rPr>
            </w:pPr>
            <w:r w:rsidRPr="00597E23">
              <w:rPr>
                <w:rFonts w:ascii="Times New Roman" w:eastAsia="Times New Roman" w:hAnsi="Times New Roman"/>
                <w:sz w:val="24"/>
              </w:rPr>
              <w:t>Kurumumuzda çalışan personelin hastalıktan korunması için risk</w:t>
            </w:r>
            <w:r w:rsidR="007B3504">
              <w:rPr>
                <w:rFonts w:ascii="Times New Roman" w:eastAsia="Times New Roman" w:hAnsi="Times New Roman"/>
                <w:sz w:val="24"/>
              </w:rPr>
              <w:t xml:space="preserve"> </w:t>
            </w:r>
            <w:r w:rsidRPr="00597E23">
              <w:rPr>
                <w:rFonts w:ascii="Times New Roman" w:eastAsia="Times New Roman" w:hAnsi="Times New Roman"/>
                <w:sz w:val="24"/>
              </w:rPr>
              <w:t>gruplarının belirlenmesi</w:t>
            </w:r>
          </w:p>
        </w:tc>
      </w:tr>
      <w:tr w:rsidR="000F652B" w:rsidTr="00897EFC">
        <w:trPr>
          <w:trHeight w:val="620"/>
        </w:trPr>
        <w:tc>
          <w:tcPr>
            <w:tcW w:w="2802" w:type="dxa"/>
            <w:vAlign w:val="center"/>
          </w:tcPr>
          <w:p w:rsidR="000F652B" w:rsidRPr="00806724" w:rsidRDefault="000F652B" w:rsidP="00806724">
            <w:pPr>
              <w:spacing w:line="0" w:lineRule="atLeast"/>
              <w:rPr>
                <w:rFonts w:ascii="Times New Roman" w:eastAsia="Times New Roman" w:hAnsi="Times New Roman"/>
                <w:sz w:val="24"/>
              </w:rPr>
            </w:pPr>
            <w:r>
              <w:rPr>
                <w:rFonts w:ascii="Times New Roman" w:eastAsia="Wingdings" w:hAnsi="Times New Roman" w:cs="Times New Roman"/>
                <w:sz w:val="24"/>
              </w:rPr>
              <w:t xml:space="preserve">6. </w:t>
            </w:r>
            <w:proofErr w:type="spellStart"/>
            <w:r>
              <w:rPr>
                <w:rFonts w:ascii="Times New Roman" w:eastAsia="Times New Roman" w:hAnsi="Times New Roman"/>
                <w:sz w:val="24"/>
              </w:rPr>
              <w:t>Pandemi</w:t>
            </w:r>
            <w:proofErr w:type="spellEnd"/>
            <w:r>
              <w:rPr>
                <w:rFonts w:ascii="Times New Roman" w:eastAsia="Times New Roman" w:hAnsi="Times New Roman"/>
                <w:sz w:val="24"/>
              </w:rPr>
              <w:t xml:space="preserve"> Faaliyet Planının</w:t>
            </w:r>
            <w:r w:rsidR="007B3504">
              <w:rPr>
                <w:rFonts w:ascii="Times New Roman" w:eastAsia="Times New Roman" w:hAnsi="Times New Roman"/>
                <w:sz w:val="24"/>
              </w:rPr>
              <w:t xml:space="preserve"> </w:t>
            </w:r>
            <w:r>
              <w:rPr>
                <w:rFonts w:ascii="Times New Roman" w:eastAsia="Times New Roman" w:hAnsi="Times New Roman"/>
                <w:sz w:val="24"/>
              </w:rPr>
              <w:t>Kurumsallaşması</w:t>
            </w:r>
          </w:p>
        </w:tc>
        <w:tc>
          <w:tcPr>
            <w:tcW w:w="7229" w:type="dxa"/>
            <w:vAlign w:val="bottom"/>
          </w:tcPr>
          <w:p w:rsidR="000F652B" w:rsidRPr="000F652B" w:rsidRDefault="000F652B" w:rsidP="000F652B">
            <w:pPr>
              <w:pStyle w:val="ListeParagraf"/>
              <w:numPr>
                <w:ilvl w:val="0"/>
                <w:numId w:val="27"/>
              </w:numPr>
              <w:spacing w:line="0" w:lineRule="atLeast"/>
              <w:rPr>
                <w:rFonts w:ascii="Times New Roman" w:eastAsia="Times New Roman" w:hAnsi="Times New Roman"/>
                <w:sz w:val="24"/>
              </w:rPr>
            </w:pPr>
            <w:r w:rsidRPr="00EA253D">
              <w:rPr>
                <w:rFonts w:ascii="Times New Roman" w:eastAsia="Times New Roman" w:hAnsi="Times New Roman"/>
                <w:sz w:val="24"/>
              </w:rPr>
              <w:t xml:space="preserve">Güncellenebilir şekilde </w:t>
            </w:r>
            <w:proofErr w:type="spellStart"/>
            <w:r w:rsidRPr="00EA253D">
              <w:rPr>
                <w:rFonts w:ascii="Times New Roman" w:eastAsia="Times New Roman" w:hAnsi="Times New Roman"/>
                <w:sz w:val="24"/>
              </w:rPr>
              <w:t>pandemi</w:t>
            </w:r>
            <w:proofErr w:type="spellEnd"/>
            <w:r w:rsidRPr="00EA253D">
              <w:rPr>
                <w:rFonts w:ascii="Times New Roman" w:eastAsia="Times New Roman" w:hAnsi="Times New Roman"/>
                <w:sz w:val="24"/>
              </w:rPr>
              <w:t xml:space="preserve"> faaliyet planının hazırlanması</w:t>
            </w:r>
            <w:r w:rsidR="007B3504">
              <w:rPr>
                <w:rFonts w:ascii="Times New Roman" w:eastAsia="Times New Roman" w:hAnsi="Times New Roman"/>
                <w:sz w:val="24"/>
              </w:rPr>
              <w:t xml:space="preserve"> </w:t>
            </w:r>
            <w:r w:rsidRPr="00EA253D">
              <w:rPr>
                <w:rFonts w:ascii="Times New Roman" w:eastAsia="Times New Roman" w:hAnsi="Times New Roman"/>
                <w:sz w:val="24"/>
              </w:rPr>
              <w:t>ve plan hakkında bilgilendirme çalışmaları yapılması</w:t>
            </w:r>
          </w:p>
        </w:tc>
      </w:tr>
      <w:tr w:rsidR="000F652B" w:rsidTr="00897EFC">
        <w:trPr>
          <w:trHeight w:val="620"/>
        </w:trPr>
        <w:tc>
          <w:tcPr>
            <w:tcW w:w="2802" w:type="dxa"/>
            <w:vAlign w:val="center"/>
          </w:tcPr>
          <w:p w:rsidR="000F652B" w:rsidRPr="00806724" w:rsidRDefault="000F652B" w:rsidP="00F9190E">
            <w:pPr>
              <w:pStyle w:val="ListeParagraf"/>
              <w:ind w:left="0"/>
              <w:rPr>
                <w:rFonts w:ascii="Times New Roman" w:eastAsia="Wingdings" w:hAnsi="Times New Roman" w:cs="Times New Roman"/>
                <w:sz w:val="24"/>
              </w:rPr>
            </w:pPr>
            <w:r>
              <w:rPr>
                <w:rFonts w:ascii="Times New Roman" w:eastAsia="Wingdings" w:hAnsi="Times New Roman" w:cs="Times New Roman"/>
                <w:sz w:val="24"/>
              </w:rPr>
              <w:t>7.</w:t>
            </w:r>
            <w:r>
              <w:rPr>
                <w:rFonts w:ascii="Times New Roman" w:eastAsia="Times New Roman" w:hAnsi="Times New Roman"/>
                <w:sz w:val="24"/>
              </w:rPr>
              <w:t>Eğitim organizasyonu</w:t>
            </w:r>
          </w:p>
        </w:tc>
        <w:tc>
          <w:tcPr>
            <w:tcW w:w="7229" w:type="dxa"/>
            <w:vAlign w:val="bottom"/>
          </w:tcPr>
          <w:p w:rsidR="000F652B" w:rsidRPr="000F652B" w:rsidRDefault="000F652B" w:rsidP="000F652B">
            <w:pPr>
              <w:pStyle w:val="ListeParagraf"/>
              <w:numPr>
                <w:ilvl w:val="0"/>
                <w:numId w:val="27"/>
              </w:numPr>
              <w:spacing w:line="0" w:lineRule="atLeast"/>
              <w:rPr>
                <w:rFonts w:ascii="Times New Roman" w:eastAsia="Times New Roman" w:hAnsi="Times New Roman"/>
                <w:sz w:val="24"/>
              </w:rPr>
            </w:pPr>
            <w:r w:rsidRPr="000F652B">
              <w:rPr>
                <w:rFonts w:ascii="Times New Roman" w:eastAsia="Times New Roman" w:hAnsi="Times New Roman"/>
                <w:sz w:val="24"/>
              </w:rPr>
              <w:t>Kurum içinde sağlık hizmetleri sorumlusunun güncel eğitim materyalleri verileri ile eğitim vermesi.</w:t>
            </w:r>
          </w:p>
        </w:tc>
      </w:tr>
      <w:tr w:rsidR="00597E23" w:rsidTr="00897EFC">
        <w:trPr>
          <w:trHeight w:val="648"/>
        </w:trPr>
        <w:tc>
          <w:tcPr>
            <w:tcW w:w="2802" w:type="dxa"/>
            <w:vAlign w:val="center"/>
          </w:tcPr>
          <w:p w:rsidR="00597E23" w:rsidRPr="00897EFC" w:rsidRDefault="00597E23" w:rsidP="00EA253D">
            <w:pPr>
              <w:spacing w:line="0" w:lineRule="atLeast"/>
              <w:rPr>
                <w:rFonts w:ascii="Times New Roman" w:eastAsia="Times New Roman" w:hAnsi="Times New Roman"/>
                <w:sz w:val="24"/>
              </w:rPr>
            </w:pPr>
            <w:r>
              <w:rPr>
                <w:rFonts w:ascii="Times New Roman" w:eastAsia="Times New Roman" w:hAnsi="Times New Roman"/>
                <w:sz w:val="24"/>
              </w:rPr>
              <w:t>8.</w:t>
            </w:r>
            <w:r w:rsidRPr="00897EFC">
              <w:rPr>
                <w:rFonts w:ascii="Times New Roman" w:eastAsia="Times New Roman" w:hAnsi="Times New Roman"/>
                <w:sz w:val="24"/>
              </w:rPr>
              <w:t>İşyerinin, araç gereç</w:t>
            </w:r>
          </w:p>
          <w:p w:rsidR="00597E23" w:rsidRPr="00EA253D" w:rsidRDefault="00597E23" w:rsidP="00897EFC">
            <w:pPr>
              <w:spacing w:line="0" w:lineRule="atLeast"/>
              <w:rPr>
                <w:rFonts w:ascii="Times New Roman" w:eastAsia="Times New Roman" w:hAnsi="Times New Roman"/>
                <w:sz w:val="24"/>
              </w:rPr>
            </w:pPr>
            <w:r w:rsidRPr="00897EFC">
              <w:rPr>
                <w:rFonts w:ascii="Times New Roman" w:eastAsia="Times New Roman" w:hAnsi="Times New Roman"/>
                <w:sz w:val="24"/>
              </w:rPr>
              <w:t>temizliğinin ve kişisel</w:t>
            </w:r>
            <w:r w:rsidR="007B3504">
              <w:rPr>
                <w:rFonts w:ascii="Times New Roman" w:eastAsia="Times New Roman" w:hAnsi="Times New Roman"/>
                <w:sz w:val="24"/>
              </w:rPr>
              <w:t xml:space="preserve"> </w:t>
            </w:r>
            <w:proofErr w:type="gramStart"/>
            <w:r w:rsidRPr="00897EFC">
              <w:rPr>
                <w:rFonts w:ascii="Times New Roman" w:eastAsia="Times New Roman" w:hAnsi="Times New Roman"/>
                <w:sz w:val="24"/>
              </w:rPr>
              <w:t>hijyen</w:t>
            </w:r>
            <w:proofErr w:type="gramEnd"/>
            <w:r w:rsidRPr="00897EFC">
              <w:rPr>
                <w:rFonts w:ascii="Times New Roman" w:eastAsia="Times New Roman" w:hAnsi="Times New Roman"/>
                <w:sz w:val="24"/>
              </w:rPr>
              <w:t xml:space="preserve"> konusunda eğitim</w:t>
            </w:r>
            <w:r w:rsidR="007B3504">
              <w:rPr>
                <w:rFonts w:ascii="Times New Roman" w:eastAsia="Times New Roman" w:hAnsi="Times New Roman"/>
                <w:sz w:val="24"/>
              </w:rPr>
              <w:t xml:space="preserve"> </w:t>
            </w:r>
            <w:r w:rsidR="00897EFC" w:rsidRPr="00897EFC">
              <w:rPr>
                <w:rFonts w:ascii="Times New Roman" w:eastAsia="Times New Roman" w:hAnsi="Times New Roman"/>
                <w:sz w:val="24"/>
              </w:rPr>
              <w:t>planlanması</w:t>
            </w:r>
          </w:p>
        </w:tc>
        <w:tc>
          <w:tcPr>
            <w:tcW w:w="7229" w:type="dxa"/>
            <w:vAlign w:val="bottom"/>
          </w:tcPr>
          <w:p w:rsidR="00597E23" w:rsidRPr="00597E23" w:rsidRDefault="00597E23" w:rsidP="00597E23">
            <w:pPr>
              <w:pStyle w:val="ListeParagraf"/>
              <w:numPr>
                <w:ilvl w:val="0"/>
                <w:numId w:val="27"/>
              </w:numPr>
              <w:spacing w:line="268" w:lineRule="exact"/>
              <w:rPr>
                <w:rFonts w:ascii="Times New Roman" w:eastAsia="Times New Roman" w:hAnsi="Times New Roman"/>
                <w:sz w:val="24"/>
              </w:rPr>
            </w:pPr>
            <w:r w:rsidRPr="00597E23">
              <w:rPr>
                <w:rFonts w:ascii="Times New Roman" w:eastAsia="Times New Roman" w:hAnsi="Times New Roman"/>
                <w:sz w:val="24"/>
              </w:rPr>
              <w:t xml:space="preserve">İşyerinde temizlik işinde çalışan personelin </w:t>
            </w:r>
            <w:proofErr w:type="gramStart"/>
            <w:r w:rsidRPr="00597E23">
              <w:rPr>
                <w:rFonts w:ascii="Times New Roman" w:eastAsia="Times New Roman" w:hAnsi="Times New Roman"/>
                <w:sz w:val="24"/>
              </w:rPr>
              <w:t>hijyen</w:t>
            </w:r>
            <w:proofErr w:type="gramEnd"/>
            <w:r w:rsidRPr="00597E23">
              <w:rPr>
                <w:rFonts w:ascii="Times New Roman" w:eastAsia="Times New Roman" w:hAnsi="Times New Roman"/>
                <w:sz w:val="24"/>
              </w:rPr>
              <w:t xml:space="preserve"> eğitimi almamışlarsa almalarının planlanması ve eğitim almalarının</w:t>
            </w:r>
            <w:r w:rsidR="007B3504">
              <w:rPr>
                <w:rFonts w:ascii="Times New Roman" w:eastAsia="Times New Roman" w:hAnsi="Times New Roman"/>
                <w:sz w:val="24"/>
              </w:rPr>
              <w:t xml:space="preserve"> </w:t>
            </w:r>
            <w:r w:rsidRPr="00597E23">
              <w:rPr>
                <w:rFonts w:ascii="Times New Roman" w:eastAsia="Times New Roman" w:hAnsi="Times New Roman"/>
                <w:sz w:val="24"/>
              </w:rPr>
              <w:t>sağlanması.</w:t>
            </w:r>
          </w:p>
        </w:tc>
      </w:tr>
    </w:tbl>
    <w:p w:rsidR="00FB075C" w:rsidRDefault="00FB075C" w:rsidP="00FB075C">
      <w:pPr>
        <w:pStyle w:val="ListeParagraf"/>
        <w:ind w:left="0"/>
        <w:rPr>
          <w:rFonts w:ascii="Wingdings" w:eastAsia="Wingdings" w:hAnsi="Wingdings"/>
          <w:b/>
          <w:sz w:val="24"/>
        </w:rPr>
      </w:pPr>
      <w:r>
        <w:rPr>
          <w:rFonts w:ascii="Wingdings" w:eastAsia="Wingdings" w:hAnsi="Wingdings"/>
          <w:b/>
          <w:sz w:val="24"/>
        </w:rPr>
        <w:t></w:t>
      </w:r>
    </w:p>
    <w:p w:rsidR="00897EFC" w:rsidRDefault="00897EFC" w:rsidP="00FB075C">
      <w:pPr>
        <w:pStyle w:val="ListeParagraf"/>
        <w:ind w:left="0"/>
        <w:rPr>
          <w:rFonts w:ascii="Wingdings" w:eastAsia="Wingdings" w:hAnsi="Wingdings"/>
          <w:b/>
          <w:sz w:val="24"/>
        </w:rPr>
      </w:pPr>
    </w:p>
    <w:p w:rsidR="00897EFC" w:rsidRDefault="00897EFC" w:rsidP="00FB075C">
      <w:pPr>
        <w:pStyle w:val="ListeParagraf"/>
        <w:ind w:left="0"/>
        <w:rPr>
          <w:rFonts w:ascii="Wingdings" w:eastAsia="Wingdings" w:hAnsi="Wingdings"/>
          <w:b/>
          <w:sz w:val="24"/>
        </w:rPr>
      </w:pPr>
    </w:p>
    <w:tbl>
      <w:tblPr>
        <w:tblStyle w:val="TabloKlavuzu"/>
        <w:tblW w:w="10031" w:type="dxa"/>
        <w:tblLook w:val="04A0" w:firstRow="1" w:lastRow="0" w:firstColumn="1" w:lastColumn="0" w:noHBand="0" w:noVBand="1"/>
      </w:tblPr>
      <w:tblGrid>
        <w:gridCol w:w="2802"/>
        <w:gridCol w:w="7229"/>
      </w:tblGrid>
      <w:tr w:rsidR="00897EFC" w:rsidTr="00897EFC">
        <w:tc>
          <w:tcPr>
            <w:tcW w:w="10031" w:type="dxa"/>
            <w:gridSpan w:val="2"/>
            <w:vAlign w:val="center"/>
          </w:tcPr>
          <w:p w:rsidR="00897EFC" w:rsidRPr="000D3BAD" w:rsidRDefault="00897EFC" w:rsidP="000D3BAD">
            <w:pPr>
              <w:spacing w:line="0" w:lineRule="atLeast"/>
              <w:jc w:val="center"/>
              <w:rPr>
                <w:rFonts w:ascii="Times New Roman" w:eastAsia="Times New Roman" w:hAnsi="Times New Roman"/>
                <w:b/>
                <w:sz w:val="24"/>
              </w:rPr>
            </w:pPr>
            <w:r>
              <w:rPr>
                <w:rFonts w:ascii="Times New Roman" w:eastAsia="Times New Roman" w:hAnsi="Times New Roman"/>
                <w:b/>
                <w:sz w:val="24"/>
              </w:rPr>
              <w:t>COVİD-19 SIRASINDA Y</w:t>
            </w:r>
            <w:r w:rsidR="000D3BAD">
              <w:rPr>
                <w:rFonts w:ascii="Times New Roman" w:eastAsia="Times New Roman" w:hAnsi="Times New Roman"/>
                <w:b/>
                <w:sz w:val="24"/>
              </w:rPr>
              <w:t>APILMASI GEREKENLER FAALİYETLER</w:t>
            </w:r>
          </w:p>
        </w:tc>
      </w:tr>
      <w:tr w:rsidR="00897EFC" w:rsidTr="000125B8">
        <w:tc>
          <w:tcPr>
            <w:tcW w:w="2802" w:type="dxa"/>
            <w:vAlign w:val="bottom"/>
          </w:tcPr>
          <w:p w:rsidR="00897EFC" w:rsidRDefault="00897EFC" w:rsidP="007D2FD5">
            <w:pPr>
              <w:spacing w:line="268" w:lineRule="exact"/>
              <w:ind w:left="100"/>
              <w:rPr>
                <w:rFonts w:ascii="Times New Roman" w:eastAsia="Times New Roman" w:hAnsi="Times New Roman"/>
                <w:sz w:val="24"/>
              </w:rPr>
            </w:pPr>
            <w:r>
              <w:rPr>
                <w:rFonts w:ascii="Times New Roman" w:eastAsia="Times New Roman" w:hAnsi="Times New Roman"/>
                <w:sz w:val="24"/>
              </w:rPr>
              <w:t xml:space="preserve">1. </w:t>
            </w:r>
            <w:proofErr w:type="spellStart"/>
            <w:r>
              <w:rPr>
                <w:rFonts w:ascii="Times New Roman" w:eastAsia="Times New Roman" w:hAnsi="Times New Roman"/>
                <w:sz w:val="24"/>
              </w:rPr>
              <w:t>Pandeminin</w:t>
            </w:r>
            <w:proofErr w:type="spellEnd"/>
            <w:r>
              <w:rPr>
                <w:rFonts w:ascii="Times New Roman" w:eastAsia="Times New Roman" w:hAnsi="Times New Roman"/>
                <w:sz w:val="24"/>
              </w:rPr>
              <w:t xml:space="preserve"> okulumuz</w:t>
            </w:r>
          </w:p>
          <w:p w:rsidR="00897EFC" w:rsidRDefault="00897EFC" w:rsidP="00897EFC">
            <w:pPr>
              <w:spacing w:line="0" w:lineRule="atLeast"/>
              <w:rPr>
                <w:rFonts w:ascii="Times New Roman" w:eastAsia="Times New Roman" w:hAnsi="Times New Roman"/>
                <w:sz w:val="24"/>
              </w:rPr>
            </w:pPr>
            <w:proofErr w:type="gramStart"/>
            <w:r>
              <w:rPr>
                <w:rFonts w:ascii="Times New Roman" w:eastAsia="Times New Roman" w:hAnsi="Times New Roman"/>
                <w:sz w:val="24"/>
              </w:rPr>
              <w:t>üzerinde</w:t>
            </w:r>
            <w:proofErr w:type="gramEnd"/>
            <w:r>
              <w:rPr>
                <w:rFonts w:ascii="Times New Roman" w:eastAsia="Times New Roman" w:hAnsi="Times New Roman"/>
                <w:sz w:val="24"/>
              </w:rPr>
              <w:t xml:space="preserve"> olabilecek etkisinin en aza indirilebilmesi için</w:t>
            </w:r>
          </w:p>
          <w:p w:rsidR="00897EFC" w:rsidRDefault="00897EFC" w:rsidP="00897EFC">
            <w:pPr>
              <w:spacing w:line="250" w:lineRule="exact"/>
              <w:rPr>
                <w:rFonts w:ascii="Times New Roman" w:eastAsia="Times New Roman" w:hAnsi="Times New Roman"/>
                <w:sz w:val="24"/>
              </w:rPr>
            </w:pPr>
            <w:proofErr w:type="spellStart"/>
            <w:r>
              <w:rPr>
                <w:rFonts w:ascii="Times New Roman" w:eastAsia="Times New Roman" w:hAnsi="Times New Roman"/>
                <w:sz w:val="24"/>
              </w:rPr>
              <w:t>pandeminin</w:t>
            </w:r>
            <w:proofErr w:type="spellEnd"/>
            <w:r>
              <w:rPr>
                <w:rFonts w:ascii="Times New Roman" w:eastAsia="Times New Roman" w:hAnsi="Times New Roman"/>
                <w:sz w:val="24"/>
              </w:rPr>
              <w:t xml:space="preserve"> yayılım hızını izlemek</w:t>
            </w:r>
          </w:p>
        </w:tc>
        <w:tc>
          <w:tcPr>
            <w:tcW w:w="7229" w:type="dxa"/>
          </w:tcPr>
          <w:p w:rsidR="00897EFC" w:rsidRPr="00897EFC" w:rsidRDefault="00897EFC" w:rsidP="00897EFC">
            <w:pPr>
              <w:pStyle w:val="ListeParagraf"/>
              <w:numPr>
                <w:ilvl w:val="0"/>
                <w:numId w:val="27"/>
              </w:numPr>
              <w:rPr>
                <w:rFonts w:ascii="Times New Roman" w:eastAsia="Wingdings" w:hAnsi="Times New Roman" w:cs="Times New Roman"/>
                <w:b/>
                <w:sz w:val="24"/>
              </w:rPr>
            </w:pPr>
            <w:proofErr w:type="gramStart"/>
            <w:r>
              <w:rPr>
                <w:rFonts w:ascii="Times New Roman" w:eastAsia="Times New Roman" w:hAnsi="Times New Roman"/>
                <w:sz w:val="24"/>
              </w:rPr>
              <w:t>Sağlık Bakanlığı web sayfasının takip edilmesi.</w:t>
            </w:r>
            <w:proofErr w:type="gramEnd"/>
          </w:p>
          <w:p w:rsidR="00897EFC" w:rsidRPr="00897EFC" w:rsidRDefault="00897EFC" w:rsidP="00897EFC">
            <w:pPr>
              <w:pStyle w:val="ListeParagraf"/>
              <w:numPr>
                <w:ilvl w:val="0"/>
                <w:numId w:val="27"/>
              </w:numPr>
              <w:spacing w:line="0" w:lineRule="atLeast"/>
              <w:rPr>
                <w:rFonts w:ascii="Times New Roman" w:eastAsia="Times New Roman" w:hAnsi="Times New Roman"/>
                <w:sz w:val="24"/>
              </w:rPr>
            </w:pPr>
            <w:r w:rsidRPr="00897EFC">
              <w:rPr>
                <w:rFonts w:ascii="Times New Roman" w:eastAsia="Times New Roman" w:hAnsi="Times New Roman"/>
                <w:sz w:val="24"/>
              </w:rPr>
              <w:t>Çalışan personelin bilgilendirme toplantılarına katılımının</w:t>
            </w:r>
          </w:p>
          <w:p w:rsidR="00897EFC" w:rsidRDefault="00897EFC" w:rsidP="00897EFC">
            <w:pPr>
              <w:pStyle w:val="ListeParagraf"/>
              <w:ind w:left="840"/>
              <w:rPr>
                <w:rFonts w:ascii="Times New Roman" w:eastAsia="Times New Roman" w:hAnsi="Times New Roman"/>
                <w:sz w:val="24"/>
              </w:rPr>
            </w:pPr>
            <w:proofErr w:type="gramStart"/>
            <w:r>
              <w:rPr>
                <w:rFonts w:ascii="Times New Roman" w:eastAsia="Times New Roman" w:hAnsi="Times New Roman"/>
                <w:sz w:val="24"/>
              </w:rPr>
              <w:t>sağlanması</w:t>
            </w:r>
            <w:proofErr w:type="gramEnd"/>
            <w:r>
              <w:rPr>
                <w:rFonts w:ascii="Times New Roman" w:eastAsia="Times New Roman" w:hAnsi="Times New Roman"/>
                <w:sz w:val="24"/>
              </w:rPr>
              <w:t>.</w:t>
            </w:r>
          </w:p>
          <w:p w:rsidR="00897EFC" w:rsidRPr="00897EFC" w:rsidRDefault="00897EFC" w:rsidP="00897EFC">
            <w:pPr>
              <w:pStyle w:val="ListeParagraf"/>
              <w:numPr>
                <w:ilvl w:val="0"/>
                <w:numId w:val="27"/>
              </w:numPr>
              <w:spacing w:line="0" w:lineRule="atLeast"/>
              <w:rPr>
                <w:rFonts w:ascii="Times New Roman" w:eastAsia="Times New Roman" w:hAnsi="Times New Roman"/>
                <w:sz w:val="24"/>
              </w:rPr>
            </w:pPr>
            <w:r w:rsidRPr="00897EFC">
              <w:rPr>
                <w:rFonts w:ascii="Times New Roman" w:eastAsia="Times New Roman" w:hAnsi="Times New Roman"/>
                <w:sz w:val="24"/>
              </w:rPr>
              <w:t xml:space="preserve">Okulumuzda devamsızlık yapan öğrencilerin takibinin </w:t>
            </w:r>
            <w:proofErr w:type="spellStart"/>
            <w:proofErr w:type="gramStart"/>
            <w:r w:rsidRPr="00897EFC">
              <w:rPr>
                <w:rFonts w:ascii="Times New Roman" w:eastAsia="Times New Roman" w:hAnsi="Times New Roman"/>
                <w:sz w:val="24"/>
              </w:rPr>
              <w:t>yapılması,bildirimlerinin</w:t>
            </w:r>
            <w:proofErr w:type="spellEnd"/>
            <w:proofErr w:type="gramEnd"/>
            <w:r w:rsidRPr="00897EFC">
              <w:rPr>
                <w:rFonts w:ascii="Times New Roman" w:eastAsia="Times New Roman" w:hAnsi="Times New Roman"/>
                <w:sz w:val="24"/>
              </w:rPr>
              <w:t xml:space="preserve"> İş Sağlığı ve Güvenliği birimine bildirilmesi.</w:t>
            </w:r>
          </w:p>
        </w:tc>
      </w:tr>
      <w:tr w:rsidR="00897EFC" w:rsidTr="00FD1234">
        <w:tc>
          <w:tcPr>
            <w:tcW w:w="2802" w:type="dxa"/>
            <w:vAlign w:val="center"/>
          </w:tcPr>
          <w:p w:rsidR="00FD1234" w:rsidRDefault="00FD1234" w:rsidP="00FD1234">
            <w:pPr>
              <w:spacing w:line="0" w:lineRule="atLeast"/>
              <w:ind w:left="100"/>
              <w:rPr>
                <w:rFonts w:ascii="Times New Roman" w:eastAsia="Times New Roman" w:hAnsi="Times New Roman"/>
                <w:sz w:val="24"/>
              </w:rPr>
            </w:pPr>
            <w:r>
              <w:rPr>
                <w:rFonts w:ascii="Times New Roman" w:eastAsia="Times New Roman" w:hAnsi="Times New Roman"/>
                <w:sz w:val="24"/>
              </w:rPr>
              <w:t>2. İşe devamlılığın</w:t>
            </w:r>
          </w:p>
          <w:p w:rsidR="00FD1234" w:rsidRDefault="00FD1234" w:rsidP="00FD1234">
            <w:pPr>
              <w:spacing w:line="0" w:lineRule="atLeast"/>
              <w:rPr>
                <w:rFonts w:ascii="Times New Roman" w:eastAsia="Times New Roman" w:hAnsi="Times New Roman"/>
                <w:sz w:val="24"/>
              </w:rPr>
            </w:pPr>
            <w:proofErr w:type="gramStart"/>
            <w:r>
              <w:rPr>
                <w:rFonts w:ascii="Times New Roman" w:eastAsia="Times New Roman" w:hAnsi="Times New Roman"/>
                <w:sz w:val="24"/>
              </w:rPr>
              <w:t>sağlanabilmesi</w:t>
            </w:r>
            <w:proofErr w:type="gramEnd"/>
            <w:r>
              <w:rPr>
                <w:rFonts w:ascii="Times New Roman" w:eastAsia="Times New Roman" w:hAnsi="Times New Roman"/>
                <w:sz w:val="24"/>
              </w:rPr>
              <w:t xml:space="preserve"> amacıyla</w:t>
            </w:r>
          </w:p>
          <w:p w:rsidR="00FD1234" w:rsidRDefault="00FD1234" w:rsidP="00FD1234">
            <w:pPr>
              <w:spacing w:line="0" w:lineRule="atLeast"/>
              <w:rPr>
                <w:rFonts w:ascii="Times New Roman" w:eastAsia="Times New Roman" w:hAnsi="Times New Roman"/>
                <w:sz w:val="24"/>
              </w:rPr>
            </w:pPr>
            <w:proofErr w:type="gramStart"/>
            <w:r>
              <w:rPr>
                <w:rFonts w:ascii="Times New Roman" w:eastAsia="Times New Roman" w:hAnsi="Times New Roman"/>
                <w:sz w:val="24"/>
              </w:rPr>
              <w:t>çalışanların</w:t>
            </w:r>
            <w:proofErr w:type="gramEnd"/>
            <w:r>
              <w:rPr>
                <w:rFonts w:ascii="Times New Roman" w:eastAsia="Times New Roman" w:hAnsi="Times New Roman"/>
                <w:sz w:val="24"/>
              </w:rPr>
              <w:t xml:space="preserve"> hastalıktan</w:t>
            </w:r>
          </w:p>
          <w:p w:rsidR="00897EFC" w:rsidRPr="00FD1234" w:rsidRDefault="00FD1234" w:rsidP="00FD1234">
            <w:pPr>
              <w:spacing w:line="0" w:lineRule="atLeast"/>
              <w:rPr>
                <w:rFonts w:ascii="Times New Roman" w:eastAsia="Times New Roman" w:hAnsi="Times New Roman"/>
                <w:sz w:val="24"/>
              </w:rPr>
            </w:pPr>
            <w:proofErr w:type="gramStart"/>
            <w:r>
              <w:rPr>
                <w:rFonts w:ascii="Times New Roman" w:eastAsia="Times New Roman" w:hAnsi="Times New Roman"/>
                <w:sz w:val="24"/>
              </w:rPr>
              <w:t>korunma</w:t>
            </w:r>
            <w:proofErr w:type="gramEnd"/>
            <w:r>
              <w:rPr>
                <w:rFonts w:ascii="Times New Roman" w:eastAsia="Times New Roman" w:hAnsi="Times New Roman"/>
                <w:sz w:val="24"/>
              </w:rPr>
              <w:t xml:space="preserve"> stratejilerini</w:t>
            </w:r>
            <w:r w:rsidR="00931246">
              <w:rPr>
                <w:rFonts w:ascii="Times New Roman" w:eastAsia="Times New Roman" w:hAnsi="Times New Roman"/>
                <w:sz w:val="24"/>
              </w:rPr>
              <w:t xml:space="preserve"> </w:t>
            </w:r>
            <w:r>
              <w:rPr>
                <w:rFonts w:ascii="Times New Roman" w:eastAsia="Times New Roman" w:hAnsi="Times New Roman"/>
                <w:sz w:val="24"/>
              </w:rPr>
              <w:t>uygulamaya koymak</w:t>
            </w:r>
          </w:p>
        </w:tc>
        <w:tc>
          <w:tcPr>
            <w:tcW w:w="7229" w:type="dxa"/>
          </w:tcPr>
          <w:p w:rsidR="00897EFC" w:rsidRPr="00FD1234" w:rsidRDefault="00FD1234" w:rsidP="00FD1234">
            <w:pPr>
              <w:pStyle w:val="ListeParagraf"/>
              <w:numPr>
                <w:ilvl w:val="0"/>
                <w:numId w:val="27"/>
              </w:numPr>
              <w:rPr>
                <w:rFonts w:ascii="Times New Roman" w:eastAsia="Wingdings" w:hAnsi="Times New Roman" w:cs="Times New Roman"/>
                <w:b/>
                <w:sz w:val="24"/>
              </w:rPr>
            </w:pPr>
            <w:r>
              <w:rPr>
                <w:rFonts w:ascii="Times New Roman" w:eastAsia="Times New Roman" w:hAnsi="Times New Roman"/>
                <w:sz w:val="24"/>
              </w:rPr>
              <w:t>Bulaşmanın önlenmesi için hasta kişilerin izin alarak evde istirahat etmesi sağlanmalı</w:t>
            </w:r>
          </w:p>
          <w:p w:rsidR="00FD1234" w:rsidRPr="00FD1234" w:rsidRDefault="00FD1234" w:rsidP="00FD1234">
            <w:pPr>
              <w:pStyle w:val="ListeParagraf"/>
              <w:numPr>
                <w:ilvl w:val="0"/>
                <w:numId w:val="27"/>
              </w:numPr>
              <w:rPr>
                <w:rFonts w:ascii="Times New Roman" w:eastAsia="Wingdings" w:hAnsi="Times New Roman" w:cs="Times New Roman"/>
                <w:b/>
                <w:sz w:val="24"/>
              </w:rPr>
            </w:pPr>
            <w:r>
              <w:rPr>
                <w:rFonts w:ascii="Times New Roman" w:eastAsia="Times New Roman" w:hAnsi="Times New Roman"/>
                <w:sz w:val="24"/>
              </w:rPr>
              <w:t>Çalışanların çalışma saatleri içinde çok yakın mesafede</w:t>
            </w:r>
            <w:r w:rsidR="00931246">
              <w:rPr>
                <w:rFonts w:ascii="Times New Roman" w:eastAsia="Times New Roman" w:hAnsi="Times New Roman"/>
                <w:sz w:val="24"/>
              </w:rPr>
              <w:t xml:space="preserve"> </w:t>
            </w:r>
            <w:r>
              <w:rPr>
                <w:rFonts w:ascii="Times New Roman" w:eastAsia="Times New Roman" w:hAnsi="Times New Roman"/>
                <w:sz w:val="24"/>
              </w:rPr>
              <w:t>bulunmaması ve gerektiğinde cerrahi maske kullanmaya teşvik edilmesi</w:t>
            </w:r>
          </w:p>
          <w:p w:rsidR="00FD1234" w:rsidRPr="00FD1234" w:rsidRDefault="00FD1234" w:rsidP="00FD1234">
            <w:pPr>
              <w:pStyle w:val="ListeParagraf"/>
              <w:numPr>
                <w:ilvl w:val="0"/>
                <w:numId w:val="27"/>
              </w:numPr>
              <w:rPr>
                <w:rFonts w:ascii="Times New Roman" w:eastAsia="Wingdings" w:hAnsi="Times New Roman" w:cs="Times New Roman"/>
                <w:b/>
                <w:sz w:val="24"/>
              </w:rPr>
            </w:pPr>
            <w:r>
              <w:rPr>
                <w:rFonts w:ascii="Times New Roman" w:eastAsia="Times New Roman" w:hAnsi="Times New Roman"/>
                <w:sz w:val="24"/>
              </w:rPr>
              <w:t>Yapılacak toplantıların kısa tutulması ve mümkün olduğunca az katılımcı ile yapılması</w:t>
            </w:r>
          </w:p>
          <w:p w:rsidR="00FD1234" w:rsidRPr="00FD1234" w:rsidRDefault="00FD1234" w:rsidP="00FD1234">
            <w:pPr>
              <w:pStyle w:val="ListeParagraf"/>
              <w:numPr>
                <w:ilvl w:val="0"/>
                <w:numId w:val="27"/>
              </w:numPr>
              <w:rPr>
                <w:rFonts w:ascii="Times New Roman" w:eastAsia="Wingdings" w:hAnsi="Times New Roman" w:cs="Times New Roman"/>
                <w:b/>
                <w:sz w:val="24"/>
              </w:rPr>
            </w:pPr>
            <w:r>
              <w:rPr>
                <w:rFonts w:ascii="Times New Roman" w:eastAsia="Times New Roman" w:hAnsi="Times New Roman"/>
                <w:sz w:val="24"/>
              </w:rPr>
              <w:t xml:space="preserve">Kişiler arası temasın azaltılması ve </w:t>
            </w:r>
            <w:proofErr w:type="spellStart"/>
            <w:proofErr w:type="gramStart"/>
            <w:r>
              <w:rPr>
                <w:rFonts w:ascii="Times New Roman" w:eastAsia="Times New Roman" w:hAnsi="Times New Roman"/>
                <w:sz w:val="24"/>
              </w:rPr>
              <w:t>öksürme,hapşırma</w:t>
            </w:r>
            <w:proofErr w:type="spellEnd"/>
            <w:proofErr w:type="gramEnd"/>
            <w:r w:rsidR="00931246">
              <w:rPr>
                <w:rFonts w:ascii="Times New Roman" w:eastAsia="Times New Roman" w:hAnsi="Times New Roman"/>
                <w:sz w:val="24"/>
              </w:rPr>
              <w:t xml:space="preserve"> </w:t>
            </w:r>
            <w:r>
              <w:rPr>
                <w:rFonts w:ascii="Times New Roman" w:eastAsia="Times New Roman" w:hAnsi="Times New Roman"/>
                <w:sz w:val="24"/>
              </w:rPr>
              <w:t>konusunda</w:t>
            </w:r>
            <w:r w:rsidR="00931246">
              <w:rPr>
                <w:rFonts w:ascii="Times New Roman" w:eastAsia="Times New Roman" w:hAnsi="Times New Roman"/>
                <w:sz w:val="24"/>
              </w:rPr>
              <w:t xml:space="preserve"> </w:t>
            </w:r>
            <w:r>
              <w:rPr>
                <w:rFonts w:ascii="Times New Roman" w:eastAsia="Times New Roman" w:hAnsi="Times New Roman"/>
                <w:sz w:val="24"/>
              </w:rPr>
              <w:t>çalışanların bilgilendirilmesi.</w:t>
            </w:r>
          </w:p>
          <w:p w:rsidR="00FD1234" w:rsidRDefault="00FD1234" w:rsidP="00FD1234">
            <w:pPr>
              <w:pStyle w:val="ListeParagraf"/>
              <w:numPr>
                <w:ilvl w:val="0"/>
                <w:numId w:val="27"/>
              </w:numPr>
              <w:rPr>
                <w:rFonts w:ascii="Times New Roman" w:eastAsia="Wingdings" w:hAnsi="Times New Roman" w:cs="Times New Roman"/>
                <w:b/>
                <w:sz w:val="24"/>
              </w:rPr>
            </w:pPr>
            <w:r>
              <w:rPr>
                <w:rFonts w:ascii="Times New Roman" w:eastAsia="Times New Roman" w:hAnsi="Times New Roman"/>
                <w:sz w:val="24"/>
              </w:rPr>
              <w:t>Enfeksiyondan korunma ve kontrolde kullanılacak malzemelerin</w:t>
            </w:r>
            <w:r w:rsidR="00931246">
              <w:rPr>
                <w:rFonts w:ascii="Times New Roman" w:eastAsia="Times New Roman" w:hAnsi="Times New Roman"/>
                <w:sz w:val="24"/>
              </w:rPr>
              <w:t xml:space="preserve"> </w:t>
            </w:r>
            <w:r>
              <w:rPr>
                <w:rFonts w:ascii="Times New Roman" w:eastAsia="Times New Roman" w:hAnsi="Times New Roman"/>
                <w:sz w:val="24"/>
              </w:rPr>
              <w:t>dağıtılması ve ulaşılabilir olması.</w:t>
            </w:r>
          </w:p>
        </w:tc>
      </w:tr>
      <w:tr w:rsidR="00FD1234" w:rsidTr="00FD1234">
        <w:tc>
          <w:tcPr>
            <w:tcW w:w="2802" w:type="dxa"/>
            <w:vAlign w:val="center"/>
          </w:tcPr>
          <w:p w:rsidR="00FD1234" w:rsidRDefault="00FD1234" w:rsidP="00FD1234">
            <w:pPr>
              <w:spacing w:line="0" w:lineRule="atLeast"/>
              <w:ind w:left="100"/>
              <w:rPr>
                <w:rFonts w:ascii="Times New Roman" w:eastAsia="Times New Roman" w:hAnsi="Times New Roman"/>
                <w:sz w:val="24"/>
              </w:rPr>
            </w:pPr>
            <w:r>
              <w:rPr>
                <w:rFonts w:ascii="Times New Roman" w:eastAsia="Times New Roman" w:hAnsi="Times New Roman"/>
                <w:sz w:val="24"/>
              </w:rPr>
              <w:t>3.Çalışanların ve</w:t>
            </w:r>
          </w:p>
          <w:p w:rsidR="00FD1234" w:rsidRDefault="00FD1234" w:rsidP="00FD1234">
            <w:pPr>
              <w:spacing w:line="0" w:lineRule="atLeast"/>
              <w:rPr>
                <w:rFonts w:ascii="Times New Roman" w:eastAsia="Times New Roman" w:hAnsi="Times New Roman"/>
                <w:sz w:val="24"/>
              </w:rPr>
            </w:pPr>
            <w:r>
              <w:rPr>
                <w:rFonts w:ascii="Times New Roman" w:eastAsia="Times New Roman" w:hAnsi="Times New Roman"/>
                <w:sz w:val="24"/>
              </w:rPr>
              <w:t>Öğrencilerin sağlığının korunması için özellikle risk grubundan olanların, hastalık riski açısından</w:t>
            </w:r>
          </w:p>
          <w:p w:rsidR="00FD1234" w:rsidRDefault="00FD1234" w:rsidP="00FD1234">
            <w:pPr>
              <w:spacing w:line="0" w:lineRule="atLeast"/>
              <w:rPr>
                <w:rFonts w:ascii="Times New Roman" w:eastAsia="Times New Roman" w:hAnsi="Times New Roman"/>
                <w:sz w:val="24"/>
              </w:rPr>
            </w:pPr>
            <w:proofErr w:type="gramStart"/>
            <w:r>
              <w:rPr>
                <w:rFonts w:ascii="Times New Roman" w:eastAsia="Times New Roman" w:hAnsi="Times New Roman"/>
                <w:sz w:val="24"/>
              </w:rPr>
              <w:t>değerlendirilmesi</w:t>
            </w:r>
            <w:proofErr w:type="gramEnd"/>
          </w:p>
        </w:tc>
        <w:tc>
          <w:tcPr>
            <w:tcW w:w="7229" w:type="dxa"/>
          </w:tcPr>
          <w:p w:rsidR="00FD1234" w:rsidRPr="00FD1234" w:rsidRDefault="00FD1234" w:rsidP="00FD1234">
            <w:pPr>
              <w:pStyle w:val="ListeParagraf"/>
              <w:numPr>
                <w:ilvl w:val="0"/>
                <w:numId w:val="29"/>
              </w:numPr>
              <w:rPr>
                <w:rFonts w:ascii="Times New Roman" w:eastAsia="Wingdings" w:hAnsi="Times New Roman" w:cs="Times New Roman"/>
                <w:b/>
                <w:sz w:val="24"/>
              </w:rPr>
            </w:pPr>
            <w:r>
              <w:rPr>
                <w:rFonts w:ascii="Times New Roman" w:eastAsia="Times New Roman" w:hAnsi="Times New Roman"/>
                <w:sz w:val="24"/>
              </w:rPr>
              <w:t>Risk grubunda bulunan ya da aile fertlerinden birinde risk bulunan</w:t>
            </w:r>
            <w:r w:rsidR="00931246">
              <w:rPr>
                <w:rFonts w:ascii="Times New Roman" w:eastAsia="Times New Roman" w:hAnsi="Times New Roman"/>
                <w:sz w:val="24"/>
              </w:rPr>
              <w:t xml:space="preserve"> </w:t>
            </w:r>
            <w:r>
              <w:rPr>
                <w:rFonts w:ascii="Times New Roman" w:eastAsia="Times New Roman" w:hAnsi="Times New Roman"/>
                <w:sz w:val="24"/>
              </w:rPr>
              <w:t>bireylerin tespit edilmesi</w:t>
            </w:r>
          </w:p>
          <w:p w:rsidR="00FD1234" w:rsidRPr="00FD1234" w:rsidRDefault="00FD1234" w:rsidP="00FD1234">
            <w:pPr>
              <w:pStyle w:val="ListeParagraf"/>
              <w:numPr>
                <w:ilvl w:val="0"/>
                <w:numId w:val="29"/>
              </w:numPr>
              <w:rPr>
                <w:rFonts w:ascii="Times New Roman" w:eastAsia="Wingdings" w:hAnsi="Times New Roman" w:cs="Times New Roman"/>
                <w:b/>
                <w:sz w:val="24"/>
              </w:rPr>
            </w:pPr>
            <w:r>
              <w:rPr>
                <w:rFonts w:ascii="Times New Roman" w:eastAsia="Times New Roman" w:hAnsi="Times New Roman"/>
                <w:sz w:val="24"/>
              </w:rPr>
              <w:t>Risk grubunda olan kişilerin korunma önlemlerinin(cerrahi maske</w:t>
            </w:r>
            <w:r w:rsidR="00931246">
              <w:rPr>
                <w:rFonts w:ascii="Times New Roman" w:eastAsia="Times New Roman" w:hAnsi="Times New Roman"/>
                <w:sz w:val="24"/>
              </w:rPr>
              <w:t xml:space="preserve"> </w:t>
            </w:r>
            <w:r>
              <w:rPr>
                <w:rFonts w:ascii="Times New Roman" w:eastAsia="Times New Roman" w:hAnsi="Times New Roman"/>
                <w:sz w:val="24"/>
              </w:rPr>
              <w:t>kullanması vb.) alınması.</w:t>
            </w:r>
          </w:p>
          <w:p w:rsidR="00FD1234" w:rsidRPr="00FD1234" w:rsidRDefault="00FD1234" w:rsidP="00FD1234">
            <w:pPr>
              <w:pStyle w:val="ListeParagraf"/>
              <w:numPr>
                <w:ilvl w:val="0"/>
                <w:numId w:val="29"/>
              </w:numPr>
              <w:rPr>
                <w:rFonts w:ascii="Times New Roman" w:eastAsia="Wingdings" w:hAnsi="Times New Roman" w:cs="Times New Roman"/>
                <w:b/>
                <w:sz w:val="24"/>
              </w:rPr>
            </w:pPr>
            <w:r>
              <w:rPr>
                <w:rFonts w:ascii="Times New Roman" w:eastAsia="Times New Roman" w:hAnsi="Times New Roman"/>
                <w:sz w:val="24"/>
              </w:rPr>
              <w:t>Risk grubunda olanlar başta olmak üzere tüm çalışanların günlük</w:t>
            </w:r>
            <w:r w:rsidR="00931246">
              <w:rPr>
                <w:rFonts w:ascii="Times New Roman" w:eastAsia="Times New Roman" w:hAnsi="Times New Roman"/>
                <w:sz w:val="24"/>
              </w:rPr>
              <w:t xml:space="preserve"> </w:t>
            </w:r>
            <w:r>
              <w:rPr>
                <w:rFonts w:ascii="Times New Roman" w:eastAsia="Times New Roman" w:hAnsi="Times New Roman"/>
                <w:sz w:val="24"/>
              </w:rPr>
              <w:t>hastalık izinleri takibinin yapılması.</w:t>
            </w:r>
          </w:p>
          <w:p w:rsidR="00FD1234" w:rsidRDefault="00FD1234" w:rsidP="00FD1234">
            <w:pPr>
              <w:pStyle w:val="ListeParagraf"/>
              <w:numPr>
                <w:ilvl w:val="0"/>
                <w:numId w:val="29"/>
              </w:numPr>
              <w:rPr>
                <w:rFonts w:ascii="Times New Roman" w:eastAsia="Wingdings" w:hAnsi="Times New Roman" w:cs="Times New Roman"/>
                <w:b/>
                <w:sz w:val="24"/>
              </w:rPr>
            </w:pPr>
            <w:r>
              <w:rPr>
                <w:rFonts w:ascii="Times New Roman" w:eastAsia="Times New Roman" w:hAnsi="Times New Roman"/>
                <w:sz w:val="24"/>
              </w:rPr>
              <w:t>Hastalık belirtileri gösteren kişilerin derhal sağlık kuruluşuna yönlendirilmesi</w:t>
            </w:r>
          </w:p>
        </w:tc>
      </w:tr>
      <w:tr w:rsidR="00FD1234" w:rsidTr="00FD1234">
        <w:tc>
          <w:tcPr>
            <w:tcW w:w="2802" w:type="dxa"/>
            <w:vAlign w:val="center"/>
          </w:tcPr>
          <w:p w:rsidR="00FD1234" w:rsidRPr="00FD1234" w:rsidRDefault="00FD1234" w:rsidP="00FD1234">
            <w:pPr>
              <w:pStyle w:val="ListeParagraf"/>
              <w:ind w:left="0"/>
              <w:rPr>
                <w:rFonts w:ascii="Times New Roman" w:eastAsia="Wingdings" w:hAnsi="Times New Roman" w:cs="Times New Roman"/>
                <w:sz w:val="24"/>
              </w:rPr>
            </w:pPr>
            <w:r>
              <w:rPr>
                <w:rFonts w:ascii="Times New Roman" w:eastAsia="Wingdings" w:hAnsi="Times New Roman" w:cs="Times New Roman"/>
                <w:sz w:val="24"/>
              </w:rPr>
              <w:t>4. O</w:t>
            </w:r>
            <w:r w:rsidRPr="00FD1234">
              <w:rPr>
                <w:rFonts w:ascii="Times New Roman" w:eastAsia="Wingdings" w:hAnsi="Times New Roman" w:cs="Times New Roman"/>
                <w:sz w:val="24"/>
              </w:rPr>
              <w:t>kulun araç gereç ve temizliğini sağlamak</w:t>
            </w:r>
          </w:p>
        </w:tc>
        <w:tc>
          <w:tcPr>
            <w:tcW w:w="7229" w:type="dxa"/>
          </w:tcPr>
          <w:p w:rsidR="00FD1234" w:rsidRPr="000D3BAD" w:rsidRDefault="00FD1234" w:rsidP="00FD1234">
            <w:pPr>
              <w:pStyle w:val="ListeParagraf"/>
              <w:numPr>
                <w:ilvl w:val="0"/>
                <w:numId w:val="30"/>
              </w:numPr>
              <w:rPr>
                <w:rFonts w:ascii="Times New Roman" w:eastAsia="Wingdings" w:hAnsi="Times New Roman" w:cs="Times New Roman"/>
                <w:b/>
                <w:sz w:val="24"/>
              </w:rPr>
            </w:pPr>
            <w:r>
              <w:rPr>
                <w:rFonts w:ascii="Times New Roman" w:eastAsia="Times New Roman" w:hAnsi="Times New Roman"/>
                <w:sz w:val="24"/>
              </w:rPr>
              <w:t>Bulaş riski taşıyan</w:t>
            </w:r>
            <w:r w:rsidR="000D3BAD">
              <w:rPr>
                <w:rFonts w:ascii="Times New Roman" w:eastAsia="Times New Roman" w:hAnsi="Times New Roman"/>
                <w:sz w:val="24"/>
              </w:rPr>
              <w:t xml:space="preserve"> alan (yemekhane, lavabolar) </w:t>
            </w:r>
            <w:r>
              <w:rPr>
                <w:rFonts w:ascii="Times New Roman" w:eastAsia="Times New Roman" w:hAnsi="Times New Roman"/>
                <w:sz w:val="24"/>
              </w:rPr>
              <w:t>eşyalar(telefon,</w:t>
            </w:r>
            <w:r w:rsidR="000D3BAD">
              <w:rPr>
                <w:rFonts w:ascii="Times New Roman" w:eastAsia="Times New Roman" w:hAnsi="Times New Roman"/>
                <w:sz w:val="24"/>
              </w:rPr>
              <w:t xml:space="preserve"> bilgisayar, masa, kapı kolları) temizlik personelleri tarafından</w:t>
            </w:r>
          </w:p>
          <w:p w:rsidR="000D3BAD" w:rsidRDefault="000D3BAD" w:rsidP="00FD1234">
            <w:pPr>
              <w:pStyle w:val="ListeParagraf"/>
              <w:numPr>
                <w:ilvl w:val="0"/>
                <w:numId w:val="30"/>
              </w:numPr>
              <w:rPr>
                <w:rFonts w:ascii="Times New Roman" w:eastAsia="Wingdings" w:hAnsi="Times New Roman" w:cs="Times New Roman"/>
                <w:b/>
                <w:sz w:val="24"/>
              </w:rPr>
            </w:pPr>
            <w:r>
              <w:rPr>
                <w:rFonts w:ascii="Times New Roman" w:eastAsia="Times New Roman" w:hAnsi="Times New Roman"/>
                <w:sz w:val="24"/>
              </w:rPr>
              <w:t>Sağlık Bakanlığının hazırladığı yönerge ve talimatlara uyularak en</w:t>
            </w:r>
            <w:r w:rsidR="00931246">
              <w:rPr>
                <w:rFonts w:ascii="Times New Roman" w:eastAsia="Times New Roman" w:hAnsi="Times New Roman"/>
                <w:sz w:val="24"/>
              </w:rPr>
              <w:t xml:space="preserve"> </w:t>
            </w:r>
            <w:r>
              <w:rPr>
                <w:rFonts w:ascii="Times New Roman" w:eastAsia="Times New Roman" w:hAnsi="Times New Roman"/>
                <w:sz w:val="24"/>
              </w:rPr>
              <w:t>az günde bir kez sabun, deterjan ya</w:t>
            </w:r>
            <w:r w:rsidR="00931246">
              <w:rPr>
                <w:rFonts w:ascii="Times New Roman" w:eastAsia="Times New Roman" w:hAnsi="Times New Roman"/>
                <w:sz w:val="24"/>
              </w:rPr>
              <w:t xml:space="preserve"> </w:t>
            </w:r>
            <w:r>
              <w:rPr>
                <w:rFonts w:ascii="Times New Roman" w:eastAsia="Times New Roman" w:hAnsi="Times New Roman"/>
                <w:sz w:val="24"/>
              </w:rPr>
              <w:t>da %0.5lik çamaşır suyuyla</w:t>
            </w:r>
            <w:r w:rsidR="00931246">
              <w:rPr>
                <w:rFonts w:ascii="Times New Roman" w:eastAsia="Times New Roman" w:hAnsi="Times New Roman"/>
                <w:sz w:val="24"/>
              </w:rPr>
              <w:t xml:space="preserve"> </w:t>
            </w:r>
            <w:r>
              <w:rPr>
                <w:rFonts w:ascii="Times New Roman" w:eastAsia="Times New Roman" w:hAnsi="Times New Roman"/>
                <w:sz w:val="24"/>
              </w:rPr>
              <w:t>temizlenmesi ve kontrol edilmesi.</w:t>
            </w:r>
          </w:p>
        </w:tc>
      </w:tr>
      <w:tr w:rsidR="000D3BAD" w:rsidTr="00D6350C">
        <w:tc>
          <w:tcPr>
            <w:tcW w:w="2802" w:type="dxa"/>
            <w:vAlign w:val="bottom"/>
          </w:tcPr>
          <w:p w:rsidR="000D3BAD" w:rsidRPr="004F0E57" w:rsidRDefault="000D3BAD" w:rsidP="000D3BAD">
            <w:pPr>
              <w:tabs>
                <w:tab w:val="left" w:pos="213"/>
              </w:tabs>
              <w:spacing w:line="249" w:lineRule="exact"/>
              <w:rPr>
                <w:rFonts w:ascii="Times New Roman" w:eastAsia="Times New Roman" w:hAnsi="Times New Roman"/>
                <w:sz w:val="24"/>
              </w:rPr>
            </w:pPr>
            <w:r>
              <w:rPr>
                <w:rFonts w:ascii="Times New Roman" w:eastAsia="Times New Roman" w:hAnsi="Times New Roman"/>
                <w:sz w:val="24"/>
              </w:rPr>
              <w:lastRenderedPageBreak/>
              <w:t xml:space="preserve"> 5.</w:t>
            </w:r>
            <w:r w:rsidRPr="004F0E57">
              <w:rPr>
                <w:rFonts w:ascii="Times New Roman" w:eastAsia="Times New Roman" w:hAnsi="Times New Roman"/>
                <w:sz w:val="24"/>
              </w:rPr>
              <w:t>Çalışanların çalışma</w:t>
            </w:r>
          </w:p>
          <w:p w:rsidR="000D3BAD" w:rsidRPr="004F0E57" w:rsidRDefault="000D3BAD" w:rsidP="000D3BAD">
            <w:pPr>
              <w:spacing w:line="0" w:lineRule="atLeast"/>
              <w:rPr>
                <w:rFonts w:ascii="Times New Roman" w:eastAsia="Times New Roman" w:hAnsi="Times New Roman"/>
                <w:sz w:val="24"/>
              </w:rPr>
            </w:pPr>
            <w:proofErr w:type="gramStart"/>
            <w:r w:rsidRPr="004F0E57">
              <w:rPr>
                <w:rFonts w:ascii="Times New Roman" w:eastAsia="Times New Roman" w:hAnsi="Times New Roman"/>
                <w:sz w:val="24"/>
              </w:rPr>
              <w:t>verimini</w:t>
            </w:r>
            <w:proofErr w:type="gramEnd"/>
            <w:r w:rsidRPr="004F0E57">
              <w:rPr>
                <w:rFonts w:ascii="Times New Roman" w:eastAsia="Times New Roman" w:hAnsi="Times New Roman"/>
                <w:sz w:val="24"/>
              </w:rPr>
              <w:t xml:space="preserve"> korumak ve</w:t>
            </w:r>
          </w:p>
          <w:p w:rsidR="000D3BAD" w:rsidRPr="004F0E57" w:rsidRDefault="000D3BAD" w:rsidP="000D3BAD">
            <w:pPr>
              <w:spacing w:line="0" w:lineRule="atLeast"/>
              <w:rPr>
                <w:rFonts w:ascii="Times New Roman" w:eastAsia="Times New Roman" w:hAnsi="Times New Roman"/>
                <w:sz w:val="24"/>
              </w:rPr>
            </w:pPr>
            <w:proofErr w:type="gramStart"/>
            <w:r w:rsidRPr="004F0E57">
              <w:rPr>
                <w:rFonts w:ascii="Times New Roman" w:eastAsia="Times New Roman" w:hAnsi="Times New Roman"/>
                <w:sz w:val="24"/>
              </w:rPr>
              <w:t>ruhsal</w:t>
            </w:r>
            <w:proofErr w:type="gramEnd"/>
            <w:r w:rsidRPr="004F0E57">
              <w:rPr>
                <w:rFonts w:ascii="Times New Roman" w:eastAsia="Times New Roman" w:hAnsi="Times New Roman"/>
                <w:sz w:val="24"/>
              </w:rPr>
              <w:t xml:space="preserve"> sorunlarını en aza</w:t>
            </w:r>
          </w:p>
          <w:p w:rsidR="000D3BAD" w:rsidRPr="004F0E57" w:rsidRDefault="000D3BAD" w:rsidP="000D3BAD">
            <w:pPr>
              <w:spacing w:line="0" w:lineRule="atLeast"/>
              <w:rPr>
                <w:rFonts w:ascii="Times New Roman" w:eastAsia="Times New Roman" w:hAnsi="Times New Roman"/>
                <w:sz w:val="24"/>
              </w:rPr>
            </w:pPr>
            <w:proofErr w:type="gramStart"/>
            <w:r w:rsidRPr="004F0E57">
              <w:rPr>
                <w:rFonts w:ascii="Times New Roman" w:eastAsia="Times New Roman" w:hAnsi="Times New Roman"/>
                <w:sz w:val="24"/>
              </w:rPr>
              <w:t>indirebilmek</w:t>
            </w:r>
            <w:proofErr w:type="gramEnd"/>
            <w:r w:rsidRPr="004F0E57">
              <w:rPr>
                <w:rFonts w:ascii="Times New Roman" w:eastAsia="Times New Roman" w:hAnsi="Times New Roman"/>
                <w:sz w:val="24"/>
              </w:rPr>
              <w:t xml:space="preserve"> için destek</w:t>
            </w:r>
          </w:p>
          <w:p w:rsidR="000D3BAD" w:rsidRDefault="000D3BAD" w:rsidP="000D3BAD">
            <w:pPr>
              <w:spacing w:line="0" w:lineRule="atLeast"/>
              <w:rPr>
                <w:rFonts w:ascii="Times New Roman" w:eastAsia="Times New Roman" w:hAnsi="Times New Roman"/>
                <w:sz w:val="24"/>
              </w:rPr>
            </w:pPr>
            <w:proofErr w:type="gramStart"/>
            <w:r w:rsidRPr="004F0E57">
              <w:rPr>
                <w:rFonts w:ascii="Times New Roman" w:eastAsia="Times New Roman" w:hAnsi="Times New Roman"/>
                <w:sz w:val="24"/>
              </w:rPr>
              <w:t>sağlamak</w:t>
            </w:r>
            <w:proofErr w:type="gramEnd"/>
          </w:p>
        </w:tc>
        <w:tc>
          <w:tcPr>
            <w:tcW w:w="7229" w:type="dxa"/>
          </w:tcPr>
          <w:p w:rsidR="000D3BAD" w:rsidRPr="000D3BAD" w:rsidRDefault="000D3BAD" w:rsidP="000D3BAD">
            <w:pPr>
              <w:pStyle w:val="ListeParagraf"/>
              <w:numPr>
                <w:ilvl w:val="0"/>
                <w:numId w:val="31"/>
              </w:numPr>
              <w:spacing w:line="0" w:lineRule="atLeast"/>
              <w:rPr>
                <w:rFonts w:ascii="Times New Roman" w:eastAsia="Times New Roman" w:hAnsi="Times New Roman"/>
                <w:sz w:val="24"/>
              </w:rPr>
            </w:pPr>
            <w:r w:rsidRPr="000D3BAD">
              <w:rPr>
                <w:rFonts w:ascii="Times New Roman" w:eastAsia="Times New Roman" w:hAnsi="Times New Roman"/>
                <w:sz w:val="24"/>
              </w:rPr>
              <w:t xml:space="preserve">Çalışanların </w:t>
            </w:r>
            <w:proofErr w:type="spellStart"/>
            <w:r w:rsidRPr="000D3BAD">
              <w:rPr>
                <w:rFonts w:ascii="Times New Roman" w:eastAsia="Times New Roman" w:hAnsi="Times New Roman"/>
                <w:sz w:val="24"/>
              </w:rPr>
              <w:t>psikososyal</w:t>
            </w:r>
            <w:proofErr w:type="spellEnd"/>
            <w:r w:rsidR="00931246">
              <w:rPr>
                <w:rFonts w:ascii="Times New Roman" w:eastAsia="Times New Roman" w:hAnsi="Times New Roman"/>
                <w:sz w:val="24"/>
              </w:rPr>
              <w:t xml:space="preserve"> </w:t>
            </w:r>
            <w:r w:rsidR="00931246" w:rsidRPr="000D3BAD">
              <w:rPr>
                <w:rFonts w:ascii="Times New Roman" w:eastAsia="Times New Roman" w:hAnsi="Times New Roman"/>
                <w:sz w:val="24"/>
              </w:rPr>
              <w:t>durumları</w:t>
            </w:r>
            <w:r w:rsidR="00931246">
              <w:rPr>
                <w:rFonts w:ascii="Times New Roman" w:eastAsia="Times New Roman" w:hAnsi="Times New Roman"/>
                <w:sz w:val="24"/>
              </w:rPr>
              <w:t xml:space="preserve">nın </w:t>
            </w:r>
            <w:r w:rsidR="00931246" w:rsidRPr="000D3BAD">
              <w:rPr>
                <w:rFonts w:ascii="Times New Roman" w:eastAsia="Times New Roman" w:hAnsi="Times New Roman"/>
                <w:sz w:val="24"/>
              </w:rPr>
              <w:t>takip</w:t>
            </w:r>
            <w:r w:rsidRPr="000D3BAD">
              <w:rPr>
                <w:rFonts w:ascii="Times New Roman" w:eastAsia="Times New Roman" w:hAnsi="Times New Roman"/>
                <w:sz w:val="24"/>
              </w:rPr>
              <w:t xml:space="preserve"> edilmesi</w:t>
            </w:r>
          </w:p>
          <w:p w:rsidR="000D3BAD" w:rsidRPr="000D3BAD" w:rsidRDefault="000D3BAD" w:rsidP="000D3BAD">
            <w:pPr>
              <w:pStyle w:val="ListeParagraf"/>
              <w:numPr>
                <w:ilvl w:val="0"/>
                <w:numId w:val="31"/>
              </w:numPr>
              <w:spacing w:line="0" w:lineRule="atLeast"/>
              <w:rPr>
                <w:rFonts w:ascii="Times New Roman" w:eastAsia="Times New Roman" w:hAnsi="Times New Roman"/>
                <w:sz w:val="24"/>
              </w:rPr>
            </w:pPr>
            <w:r w:rsidRPr="000D3BAD">
              <w:rPr>
                <w:rFonts w:ascii="Times New Roman" w:eastAsia="Times New Roman" w:hAnsi="Times New Roman"/>
                <w:sz w:val="24"/>
              </w:rPr>
              <w:t>Bu konuda hizmet veren kurum ve kuruluşlar ile işbirliği yapılarak</w:t>
            </w:r>
            <w:r w:rsidR="00931246">
              <w:rPr>
                <w:rFonts w:ascii="Times New Roman" w:eastAsia="Times New Roman" w:hAnsi="Times New Roman"/>
                <w:sz w:val="24"/>
              </w:rPr>
              <w:t xml:space="preserve"> </w:t>
            </w:r>
            <w:r w:rsidRPr="000D3BAD">
              <w:rPr>
                <w:rFonts w:ascii="Times New Roman" w:eastAsia="Times New Roman" w:hAnsi="Times New Roman"/>
                <w:sz w:val="24"/>
              </w:rPr>
              <w:t>sosyal hizmet ve sosyal yardım sağlanması</w:t>
            </w:r>
          </w:p>
        </w:tc>
      </w:tr>
    </w:tbl>
    <w:p w:rsidR="00897EFC" w:rsidRDefault="00897EFC" w:rsidP="00FB075C">
      <w:pPr>
        <w:pStyle w:val="ListeParagraf"/>
        <w:ind w:left="0"/>
        <w:rPr>
          <w:rFonts w:ascii="Times New Roman" w:eastAsia="Wingdings" w:hAnsi="Times New Roman" w:cs="Times New Roman"/>
          <w:b/>
          <w:sz w:val="24"/>
        </w:rPr>
      </w:pPr>
    </w:p>
    <w:p w:rsidR="003B1CB4" w:rsidRDefault="003B1CB4" w:rsidP="00FB075C">
      <w:pPr>
        <w:pStyle w:val="ListeParagraf"/>
        <w:ind w:left="0"/>
        <w:rPr>
          <w:rFonts w:ascii="Times New Roman" w:eastAsia="Wingdings" w:hAnsi="Times New Roman" w:cs="Times New Roman"/>
          <w:b/>
          <w:sz w:val="24"/>
        </w:rPr>
      </w:pPr>
    </w:p>
    <w:p w:rsidR="003B1CB4" w:rsidRDefault="003B1CB4" w:rsidP="00FB075C">
      <w:pPr>
        <w:pStyle w:val="ListeParagraf"/>
        <w:ind w:left="0"/>
        <w:rPr>
          <w:rFonts w:ascii="Times New Roman" w:eastAsia="Wingdings" w:hAnsi="Times New Roman" w:cs="Times New Roman"/>
          <w:b/>
          <w:sz w:val="24"/>
        </w:rPr>
      </w:pPr>
    </w:p>
    <w:tbl>
      <w:tblPr>
        <w:tblStyle w:val="TabloKlavuzu"/>
        <w:tblW w:w="10031" w:type="dxa"/>
        <w:tblLook w:val="04A0" w:firstRow="1" w:lastRow="0" w:firstColumn="1" w:lastColumn="0" w:noHBand="0" w:noVBand="1"/>
      </w:tblPr>
      <w:tblGrid>
        <w:gridCol w:w="2802"/>
        <w:gridCol w:w="7229"/>
      </w:tblGrid>
      <w:tr w:rsidR="000D3BAD" w:rsidTr="000D3BAD">
        <w:tc>
          <w:tcPr>
            <w:tcW w:w="10031" w:type="dxa"/>
            <w:gridSpan w:val="2"/>
            <w:vAlign w:val="center"/>
          </w:tcPr>
          <w:p w:rsidR="000D3BAD" w:rsidRPr="000D3BAD" w:rsidRDefault="000D3BAD" w:rsidP="000D3BAD">
            <w:pPr>
              <w:spacing w:line="0" w:lineRule="atLeast"/>
              <w:ind w:left="820"/>
              <w:jc w:val="center"/>
              <w:rPr>
                <w:rFonts w:ascii="Times New Roman" w:eastAsia="Times New Roman" w:hAnsi="Times New Roman"/>
                <w:b/>
                <w:sz w:val="24"/>
              </w:rPr>
            </w:pPr>
            <w:r>
              <w:rPr>
                <w:rFonts w:ascii="Times New Roman" w:eastAsia="Times New Roman" w:hAnsi="Times New Roman"/>
                <w:b/>
                <w:sz w:val="24"/>
              </w:rPr>
              <w:t>COVİD-19 SONRASI YAPILACAK FAALİYETLER</w:t>
            </w:r>
          </w:p>
        </w:tc>
      </w:tr>
      <w:tr w:rsidR="000D3BAD" w:rsidTr="00F331E1">
        <w:tc>
          <w:tcPr>
            <w:tcW w:w="2802" w:type="dxa"/>
            <w:vAlign w:val="bottom"/>
          </w:tcPr>
          <w:p w:rsidR="000D3BAD" w:rsidRDefault="000D3BAD" w:rsidP="000D3BAD">
            <w:pPr>
              <w:spacing w:line="0" w:lineRule="atLeast"/>
              <w:ind w:left="120"/>
              <w:rPr>
                <w:rFonts w:ascii="Times New Roman" w:eastAsia="Times New Roman" w:hAnsi="Times New Roman"/>
                <w:sz w:val="24"/>
              </w:rPr>
            </w:pPr>
            <w:r>
              <w:rPr>
                <w:rFonts w:ascii="Times New Roman" w:eastAsia="Times New Roman" w:hAnsi="Times New Roman"/>
                <w:sz w:val="24"/>
              </w:rPr>
              <w:t xml:space="preserve">1.  </w:t>
            </w:r>
            <w:proofErr w:type="spellStart"/>
            <w:r>
              <w:rPr>
                <w:rFonts w:ascii="Times New Roman" w:eastAsia="Times New Roman" w:hAnsi="Times New Roman"/>
                <w:sz w:val="24"/>
              </w:rPr>
              <w:t>Covid</w:t>
            </w:r>
            <w:proofErr w:type="spellEnd"/>
            <w:r>
              <w:rPr>
                <w:rFonts w:ascii="Times New Roman" w:eastAsia="Times New Roman" w:hAnsi="Times New Roman"/>
                <w:sz w:val="24"/>
              </w:rPr>
              <w:t xml:space="preserve"> Eylem Planının Raporlanması</w:t>
            </w:r>
            <w:r w:rsidR="00931246">
              <w:rPr>
                <w:rFonts w:ascii="Times New Roman" w:eastAsia="Times New Roman" w:hAnsi="Times New Roman"/>
                <w:sz w:val="24"/>
              </w:rPr>
              <w:t xml:space="preserve"> </w:t>
            </w:r>
            <w:r>
              <w:rPr>
                <w:rFonts w:ascii="Times New Roman" w:eastAsia="Times New Roman" w:hAnsi="Times New Roman"/>
                <w:sz w:val="24"/>
              </w:rPr>
              <w:t>Ve Revizyonu</w:t>
            </w:r>
          </w:p>
        </w:tc>
        <w:tc>
          <w:tcPr>
            <w:tcW w:w="7229" w:type="dxa"/>
            <w:vAlign w:val="bottom"/>
          </w:tcPr>
          <w:p w:rsidR="000D3BAD" w:rsidRPr="000D3BAD" w:rsidRDefault="000D3BAD" w:rsidP="000D3BAD">
            <w:pPr>
              <w:pStyle w:val="ListeParagraf"/>
              <w:numPr>
                <w:ilvl w:val="0"/>
                <w:numId w:val="32"/>
              </w:numPr>
              <w:spacing w:line="0" w:lineRule="atLeast"/>
              <w:rPr>
                <w:rFonts w:ascii="Times New Roman" w:eastAsia="Times New Roman" w:hAnsi="Times New Roman"/>
                <w:sz w:val="24"/>
              </w:rPr>
            </w:pPr>
            <w:r w:rsidRPr="000D3BAD">
              <w:rPr>
                <w:rFonts w:ascii="Times New Roman" w:eastAsia="Times New Roman" w:hAnsi="Times New Roman"/>
                <w:sz w:val="24"/>
              </w:rPr>
              <w:t>Çalışanlardan geri bildirim alınarak fiziksel, ekonomik</w:t>
            </w:r>
            <w:r w:rsidR="00931246">
              <w:rPr>
                <w:rFonts w:ascii="Times New Roman" w:eastAsia="Times New Roman" w:hAnsi="Times New Roman"/>
                <w:sz w:val="24"/>
              </w:rPr>
              <w:t xml:space="preserve"> </w:t>
            </w:r>
            <w:r w:rsidRPr="000D3BAD">
              <w:rPr>
                <w:rFonts w:ascii="Times New Roman" w:eastAsia="Times New Roman" w:hAnsi="Times New Roman"/>
                <w:sz w:val="24"/>
              </w:rPr>
              <w:t>ve sosyal kayıpların saptanması, listelenmesi, öneriler</w:t>
            </w:r>
            <w:r>
              <w:rPr>
                <w:rFonts w:ascii="Times New Roman" w:eastAsia="Times New Roman" w:hAnsi="Times New Roman"/>
                <w:sz w:val="24"/>
              </w:rPr>
              <w:t xml:space="preserve"> geliştirilerek </w:t>
            </w:r>
            <w:r w:rsidRPr="000D3BAD">
              <w:rPr>
                <w:rFonts w:ascii="Times New Roman" w:eastAsia="Times New Roman" w:hAnsi="Times New Roman"/>
                <w:sz w:val="24"/>
              </w:rPr>
              <w:t>raporlanması.</w:t>
            </w:r>
          </w:p>
        </w:tc>
      </w:tr>
    </w:tbl>
    <w:p w:rsidR="00022AAD" w:rsidRDefault="00022AAD" w:rsidP="00BF55E4">
      <w:pPr>
        <w:spacing w:line="20" w:lineRule="exact"/>
        <w:rPr>
          <w:rFonts w:ascii="Times New Roman" w:eastAsia="Times New Roman" w:hAnsi="Times New Roman"/>
        </w:rPr>
      </w:pPr>
    </w:p>
    <w:p w:rsidR="00022AAD" w:rsidRPr="00022AAD" w:rsidRDefault="00022AAD" w:rsidP="00022AAD">
      <w:pPr>
        <w:rPr>
          <w:rFonts w:ascii="Times New Roman" w:eastAsia="Times New Roman" w:hAnsi="Times New Roman"/>
        </w:rPr>
      </w:pPr>
    </w:p>
    <w:p w:rsidR="00022AAD" w:rsidRDefault="00022AAD" w:rsidP="00022AAD">
      <w:pPr>
        <w:rPr>
          <w:rFonts w:ascii="Times New Roman" w:eastAsia="Times New Roman" w:hAnsi="Times New Roman"/>
        </w:rPr>
      </w:pPr>
    </w:p>
    <w:p w:rsidR="00DA6AB7" w:rsidRPr="00022AAD" w:rsidRDefault="00DA6AB7" w:rsidP="00022AAD">
      <w:pPr>
        <w:rPr>
          <w:rFonts w:ascii="Times New Roman" w:eastAsia="Times New Roman" w:hAnsi="Times New Roman"/>
        </w:rPr>
      </w:pPr>
    </w:p>
    <w:p w:rsidR="00DA6AB7" w:rsidRDefault="00DA6AB7" w:rsidP="00DA6AB7">
      <w:pPr>
        <w:tabs>
          <w:tab w:val="left" w:pos="915"/>
          <w:tab w:val="left" w:pos="7575"/>
        </w:tabs>
        <w:spacing w:after="0" w:line="240" w:lineRule="auto"/>
        <w:rPr>
          <w:rFonts w:ascii="Times New Roman" w:eastAsia="Times New Roman" w:hAnsi="Times New Roman"/>
        </w:rPr>
      </w:pPr>
    </w:p>
    <w:p w:rsidR="00DA6AB7" w:rsidRDefault="00DA6AB7" w:rsidP="00DA6AB7">
      <w:pPr>
        <w:tabs>
          <w:tab w:val="left" w:pos="915"/>
          <w:tab w:val="left" w:pos="7575"/>
        </w:tabs>
        <w:spacing w:after="0" w:line="240" w:lineRule="auto"/>
        <w:rPr>
          <w:rFonts w:ascii="Times New Roman" w:eastAsia="Times New Roman" w:hAnsi="Times New Roman"/>
        </w:rPr>
      </w:pPr>
    </w:p>
    <w:p w:rsidR="00DA6AB7" w:rsidRDefault="00931246" w:rsidP="00DA6AB7">
      <w:pPr>
        <w:tabs>
          <w:tab w:val="left" w:pos="915"/>
          <w:tab w:val="left" w:pos="7575"/>
        </w:tabs>
        <w:spacing w:after="0" w:line="240" w:lineRule="auto"/>
        <w:rPr>
          <w:rFonts w:ascii="Times New Roman" w:eastAsia="Times New Roman" w:hAnsi="Times New Roman"/>
        </w:rPr>
      </w:pPr>
      <w:r>
        <w:rPr>
          <w:rFonts w:ascii="Times New Roman" w:eastAsia="Times New Roman" w:hAnsi="Times New Roman"/>
        </w:rPr>
        <w:tab/>
      </w:r>
      <w:r w:rsidR="005468DE">
        <w:rPr>
          <w:rFonts w:ascii="Times New Roman" w:eastAsia="Times New Roman" w:hAnsi="Times New Roman"/>
        </w:rPr>
        <w:t xml:space="preserve">   </w:t>
      </w:r>
      <w:r>
        <w:rPr>
          <w:rFonts w:ascii="Times New Roman" w:eastAsia="Times New Roman" w:hAnsi="Times New Roman"/>
        </w:rPr>
        <w:t xml:space="preserve">Esma AYHAN                                                                  </w:t>
      </w:r>
      <w:r w:rsidR="00A3130E">
        <w:rPr>
          <w:rFonts w:ascii="Times New Roman" w:eastAsia="Times New Roman" w:hAnsi="Times New Roman"/>
        </w:rPr>
        <w:t xml:space="preserve">                            </w:t>
      </w:r>
      <w:r w:rsidR="00DA6AB7">
        <w:rPr>
          <w:rFonts w:ascii="Times New Roman" w:eastAsia="Times New Roman" w:hAnsi="Times New Roman"/>
        </w:rPr>
        <w:t xml:space="preserve"> </w:t>
      </w:r>
      <w:r w:rsidR="00A83C21">
        <w:rPr>
          <w:rFonts w:ascii="Times New Roman" w:eastAsia="Times New Roman" w:hAnsi="Times New Roman"/>
        </w:rPr>
        <w:t>İsmail ÖZDEMİR</w:t>
      </w:r>
    </w:p>
    <w:p w:rsidR="00080653" w:rsidRDefault="00DA6AB7" w:rsidP="00DA6AB7">
      <w:pPr>
        <w:tabs>
          <w:tab w:val="left" w:pos="915"/>
          <w:tab w:val="left" w:pos="7575"/>
        </w:tabs>
        <w:spacing w:after="0" w:line="240" w:lineRule="auto"/>
        <w:rPr>
          <w:rFonts w:ascii="Times New Roman" w:eastAsia="Times New Roman" w:hAnsi="Times New Roman"/>
        </w:rPr>
      </w:pPr>
      <w:r>
        <w:rPr>
          <w:rFonts w:ascii="Times New Roman" w:eastAsia="Times New Roman" w:hAnsi="Times New Roman"/>
        </w:rPr>
        <w:tab/>
      </w:r>
      <w:r w:rsidR="00931246">
        <w:rPr>
          <w:rFonts w:ascii="Times New Roman" w:eastAsia="Times New Roman" w:hAnsi="Times New Roman"/>
        </w:rPr>
        <w:t>Müdür Yardımcısı</w:t>
      </w:r>
      <w:r>
        <w:rPr>
          <w:rFonts w:ascii="Times New Roman" w:eastAsia="Times New Roman" w:hAnsi="Times New Roman"/>
        </w:rPr>
        <w:tab/>
      </w:r>
      <w:r w:rsidR="00E73C29">
        <w:rPr>
          <w:rFonts w:ascii="Times New Roman" w:eastAsia="Times New Roman" w:hAnsi="Times New Roman"/>
        </w:rPr>
        <w:t xml:space="preserve">   </w:t>
      </w:r>
      <w:r w:rsidR="00022AAD">
        <w:rPr>
          <w:rFonts w:ascii="Times New Roman" w:eastAsia="Times New Roman" w:hAnsi="Times New Roman"/>
        </w:rPr>
        <w:t>Okul Müdürü</w:t>
      </w:r>
      <w:bookmarkStart w:id="1" w:name="page9"/>
      <w:bookmarkEnd w:id="1"/>
    </w:p>
    <w:p w:rsidR="00DA6AB7" w:rsidRDefault="00DA6AB7" w:rsidP="00DA6AB7">
      <w:pPr>
        <w:tabs>
          <w:tab w:val="left" w:pos="915"/>
          <w:tab w:val="left" w:pos="7575"/>
        </w:tabs>
        <w:spacing w:after="0" w:line="240" w:lineRule="auto"/>
        <w:rPr>
          <w:rFonts w:ascii="Times New Roman" w:eastAsia="Times New Roman" w:hAnsi="Times New Roman"/>
        </w:rPr>
      </w:pPr>
    </w:p>
    <w:p w:rsidR="00DA6AB7" w:rsidRDefault="00DA6AB7" w:rsidP="00DA6AB7">
      <w:pPr>
        <w:tabs>
          <w:tab w:val="left" w:pos="915"/>
          <w:tab w:val="left" w:pos="7575"/>
        </w:tabs>
        <w:spacing w:after="0" w:line="240" w:lineRule="auto"/>
        <w:rPr>
          <w:rFonts w:ascii="Times New Roman" w:eastAsia="Times New Roman" w:hAnsi="Times New Roman"/>
        </w:rPr>
      </w:pPr>
    </w:p>
    <w:p w:rsidR="00DA6AB7" w:rsidRDefault="00DA6AB7" w:rsidP="00DA6AB7">
      <w:pPr>
        <w:tabs>
          <w:tab w:val="left" w:pos="915"/>
          <w:tab w:val="left" w:pos="7575"/>
        </w:tabs>
        <w:spacing w:after="0" w:line="240" w:lineRule="auto"/>
        <w:rPr>
          <w:rFonts w:ascii="Times New Roman" w:eastAsia="Times New Roman" w:hAnsi="Times New Roman"/>
        </w:rPr>
      </w:pPr>
    </w:p>
    <w:p w:rsidR="00A83C21" w:rsidRDefault="00A83C21" w:rsidP="00DA6AB7">
      <w:pPr>
        <w:tabs>
          <w:tab w:val="left" w:pos="915"/>
          <w:tab w:val="left" w:pos="7575"/>
        </w:tabs>
        <w:spacing w:after="0" w:line="240" w:lineRule="auto"/>
        <w:rPr>
          <w:rFonts w:ascii="Times New Roman" w:eastAsia="Times New Roman" w:hAnsi="Times New Roman"/>
        </w:rPr>
      </w:pPr>
    </w:p>
    <w:p w:rsidR="00A83C21" w:rsidRDefault="00A83C21" w:rsidP="00DA6AB7">
      <w:pPr>
        <w:tabs>
          <w:tab w:val="left" w:pos="915"/>
          <w:tab w:val="left" w:pos="7575"/>
        </w:tabs>
        <w:spacing w:after="0" w:line="240" w:lineRule="auto"/>
        <w:rPr>
          <w:rFonts w:ascii="Times New Roman" w:eastAsia="Times New Roman" w:hAnsi="Times New Roman"/>
        </w:rPr>
      </w:pPr>
    </w:p>
    <w:p w:rsidR="00DA6AB7" w:rsidRDefault="00DA6AB7" w:rsidP="00DA6AB7">
      <w:pPr>
        <w:tabs>
          <w:tab w:val="left" w:pos="915"/>
          <w:tab w:val="left" w:pos="7575"/>
        </w:tabs>
        <w:spacing w:after="0" w:line="240" w:lineRule="auto"/>
        <w:rPr>
          <w:rFonts w:ascii="Times New Roman" w:eastAsia="Times New Roman" w:hAnsi="Times New Roman"/>
        </w:rPr>
      </w:pPr>
    </w:p>
    <w:p w:rsidR="00A83C21" w:rsidRDefault="00A83C21" w:rsidP="00DA6AB7">
      <w:pPr>
        <w:tabs>
          <w:tab w:val="left" w:pos="915"/>
          <w:tab w:val="left" w:pos="7575"/>
        </w:tabs>
        <w:spacing w:after="0" w:line="240" w:lineRule="auto"/>
        <w:rPr>
          <w:rFonts w:ascii="Times New Roman" w:eastAsia="Times New Roman" w:hAnsi="Times New Roman"/>
        </w:rPr>
      </w:pPr>
    </w:p>
    <w:p w:rsidR="00A83C21" w:rsidRDefault="00A83C21" w:rsidP="00DA6AB7">
      <w:pPr>
        <w:tabs>
          <w:tab w:val="left" w:pos="915"/>
          <w:tab w:val="left" w:pos="7575"/>
        </w:tabs>
        <w:spacing w:after="0" w:line="240" w:lineRule="auto"/>
        <w:rPr>
          <w:rFonts w:ascii="Times New Roman" w:eastAsia="Times New Roman" w:hAnsi="Times New Roman"/>
        </w:rPr>
      </w:pPr>
      <w:bookmarkStart w:id="2" w:name="_GoBack"/>
      <w:bookmarkEnd w:id="2"/>
    </w:p>
    <w:p w:rsidR="00DA6AB7" w:rsidRDefault="00DA6AB7" w:rsidP="00DA6AB7">
      <w:pPr>
        <w:tabs>
          <w:tab w:val="left" w:pos="915"/>
          <w:tab w:val="left" w:pos="7575"/>
        </w:tabs>
        <w:spacing w:after="0" w:line="240" w:lineRule="auto"/>
        <w:rPr>
          <w:rFonts w:ascii="Times New Roman" w:eastAsia="Times New Roman" w:hAnsi="Times New Roman"/>
        </w:rPr>
      </w:pPr>
    </w:p>
    <w:p w:rsidR="00DA6AB7" w:rsidRDefault="00DA6AB7" w:rsidP="00DA6AB7">
      <w:pPr>
        <w:tabs>
          <w:tab w:val="left" w:pos="915"/>
          <w:tab w:val="left" w:pos="7575"/>
        </w:tabs>
        <w:spacing w:after="0" w:line="240" w:lineRule="auto"/>
        <w:rPr>
          <w:rFonts w:ascii="Times New Roman" w:eastAsia="Times New Roman" w:hAnsi="Times New Roman"/>
        </w:rPr>
      </w:pPr>
    </w:p>
    <w:p w:rsidR="00931246" w:rsidRDefault="00A83C21" w:rsidP="00A83C21">
      <w:pPr>
        <w:tabs>
          <w:tab w:val="left" w:pos="915"/>
          <w:tab w:val="left" w:pos="7575"/>
        </w:tabs>
        <w:spacing w:after="0" w:line="240" w:lineRule="auto"/>
        <w:jc w:val="center"/>
        <w:rPr>
          <w:rFonts w:ascii="Times New Roman" w:eastAsia="Times New Roman" w:hAnsi="Times New Roman"/>
        </w:rPr>
      </w:pPr>
      <w:r>
        <w:rPr>
          <w:rFonts w:ascii="Times New Roman" w:eastAsia="Times New Roman" w:hAnsi="Times New Roman"/>
        </w:rPr>
        <w:t>Bilal VURMAZ</w:t>
      </w:r>
    </w:p>
    <w:p w:rsidR="00A83C21" w:rsidRDefault="00A83C21" w:rsidP="00A83C21">
      <w:pPr>
        <w:tabs>
          <w:tab w:val="left" w:pos="915"/>
          <w:tab w:val="left" w:pos="7575"/>
        </w:tabs>
        <w:spacing w:after="0" w:line="240" w:lineRule="auto"/>
        <w:jc w:val="center"/>
        <w:rPr>
          <w:rFonts w:ascii="Times New Roman" w:eastAsia="Times New Roman" w:hAnsi="Times New Roman"/>
        </w:rPr>
      </w:pPr>
      <w:r>
        <w:rPr>
          <w:rFonts w:ascii="Times New Roman" w:eastAsia="Times New Roman" w:hAnsi="Times New Roman"/>
        </w:rPr>
        <w:t>Okul Müdürü</w:t>
      </w:r>
    </w:p>
    <w:p w:rsidR="003B1CB4" w:rsidRDefault="003B1CB4" w:rsidP="00DA6AB7">
      <w:pPr>
        <w:tabs>
          <w:tab w:val="left" w:pos="915"/>
          <w:tab w:val="left" w:pos="7575"/>
        </w:tabs>
        <w:spacing w:after="0" w:line="240" w:lineRule="auto"/>
        <w:rPr>
          <w:rFonts w:ascii="Times New Roman" w:eastAsia="Times New Roman" w:hAnsi="Times New Roman"/>
        </w:rPr>
      </w:pPr>
    </w:p>
    <w:p w:rsidR="003B1CB4" w:rsidRDefault="003B1CB4" w:rsidP="00DA6AB7">
      <w:pPr>
        <w:tabs>
          <w:tab w:val="left" w:pos="915"/>
          <w:tab w:val="left" w:pos="7575"/>
        </w:tabs>
        <w:spacing w:after="0" w:line="240" w:lineRule="auto"/>
        <w:rPr>
          <w:rFonts w:ascii="Times New Roman" w:eastAsia="Times New Roman" w:hAnsi="Times New Roman"/>
        </w:rPr>
      </w:pPr>
    </w:p>
    <w:p w:rsidR="00DA6AB7" w:rsidRPr="00DA6AB7" w:rsidRDefault="00DA6AB7" w:rsidP="00DA6AB7">
      <w:pPr>
        <w:tabs>
          <w:tab w:val="left" w:pos="915"/>
          <w:tab w:val="left" w:pos="7575"/>
        </w:tabs>
        <w:spacing w:after="0" w:line="240" w:lineRule="auto"/>
        <w:jc w:val="center"/>
        <w:rPr>
          <w:rFonts w:ascii="Times New Roman" w:eastAsia="Times New Roman" w:hAnsi="Times New Roman"/>
        </w:rPr>
      </w:pPr>
    </w:p>
    <w:sectPr w:rsidR="00DA6AB7" w:rsidRPr="00DA6AB7" w:rsidSect="00782D64">
      <w:footerReference w:type="default" r:id="rId8"/>
      <w:pgSz w:w="11906" w:h="16838"/>
      <w:pgMar w:top="567" w:right="566" w:bottom="141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092" w:rsidRDefault="002D1092" w:rsidP="00E6010E">
      <w:pPr>
        <w:spacing w:after="0" w:line="240" w:lineRule="auto"/>
      </w:pPr>
      <w:r>
        <w:separator/>
      </w:r>
    </w:p>
  </w:endnote>
  <w:endnote w:type="continuationSeparator" w:id="0">
    <w:p w:rsidR="002D1092" w:rsidRDefault="002D1092" w:rsidP="00E60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Black">
    <w:panose1 w:val="020B0A04020102020204"/>
    <w:charset w:val="A2"/>
    <w:family w:val="swiss"/>
    <w:pitch w:val="variable"/>
    <w:sig w:usb0="A00002AF" w:usb1="400078FB" w:usb2="00000000" w:usb3="00000000" w:csb0="0000009F" w:csb1="00000000"/>
  </w:font>
  <w:font w:name="Aharoni">
    <w:charset w:val="B1"/>
    <w:family w:val="auto"/>
    <w:pitch w:val="variable"/>
    <w:sig w:usb0="00000801" w:usb1="00000000" w:usb2="00000000" w:usb3="00000000" w:csb0="00000020"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10E" w:rsidRDefault="00E601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092" w:rsidRDefault="002D1092" w:rsidP="00E6010E">
      <w:pPr>
        <w:spacing w:after="0" w:line="240" w:lineRule="auto"/>
      </w:pPr>
      <w:r>
        <w:separator/>
      </w:r>
    </w:p>
  </w:footnote>
  <w:footnote w:type="continuationSeparator" w:id="0">
    <w:p w:rsidR="002D1092" w:rsidRDefault="002D1092" w:rsidP="00E601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25E45D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519B50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431BD7B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5"/>
    <w:multiLevelType w:val="hybridMultilevel"/>
    <w:tmpl w:val="3F2DBA30"/>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436C6124"/>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F"/>
    <w:multiLevelType w:val="hybridMultilevel"/>
    <w:tmpl w:val="6763845E"/>
    <w:lvl w:ilvl="0" w:tplc="FFFFFFFF">
      <w:start w:val="1"/>
      <w:numFmt w:val="decimal"/>
      <w:lvlText w:val="%1"/>
      <w:lvlJc w:val="left"/>
    </w:lvl>
    <w:lvl w:ilvl="1" w:tplc="FFFFFFFF">
      <w:start w:val="1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1"/>
    <w:multiLevelType w:val="hybridMultilevel"/>
    <w:tmpl w:val="08EDBDAA"/>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2"/>
    <w:multiLevelType w:val="hybridMultilevel"/>
    <w:tmpl w:val="79838CB2"/>
    <w:lvl w:ilvl="0" w:tplc="FFFFFFFF">
      <w:start w:val="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3"/>
    <w:multiLevelType w:val="hybridMultilevel"/>
    <w:tmpl w:val="4353D0C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4"/>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5"/>
    <w:multiLevelType w:val="hybridMultilevel"/>
    <w:tmpl w:val="189A769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6"/>
    <w:multiLevelType w:val="hybridMultilevel"/>
    <w:tmpl w:val="54E49EB4"/>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7"/>
    <w:multiLevelType w:val="hybridMultilevel"/>
    <w:tmpl w:val="71F324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8"/>
    <w:multiLevelType w:val="hybridMultilevel"/>
    <w:tmpl w:val="2CA886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9"/>
    <w:multiLevelType w:val="hybridMultilevel"/>
    <w:tmpl w:val="0836C40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A"/>
    <w:multiLevelType w:val="hybridMultilevel"/>
    <w:tmpl w:val="02901D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B"/>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C"/>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D"/>
    <w:multiLevelType w:val="hybridMultilevel"/>
    <w:tmpl w:val="1E7FF52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E"/>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F"/>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100300EE"/>
    <w:multiLevelType w:val="hybridMultilevel"/>
    <w:tmpl w:val="8CA29B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10AD7F12"/>
    <w:multiLevelType w:val="hybridMultilevel"/>
    <w:tmpl w:val="7406A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14A65DD7"/>
    <w:multiLevelType w:val="hybridMultilevel"/>
    <w:tmpl w:val="4C28170E"/>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24" w15:restartNumberingAfterBreak="0">
    <w:nsid w:val="1A531FA2"/>
    <w:multiLevelType w:val="hybridMultilevel"/>
    <w:tmpl w:val="69DA2A4A"/>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25" w15:restartNumberingAfterBreak="0">
    <w:nsid w:val="22972396"/>
    <w:multiLevelType w:val="hybridMultilevel"/>
    <w:tmpl w:val="4788A3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A0C0C01"/>
    <w:multiLevelType w:val="hybridMultilevel"/>
    <w:tmpl w:val="82DCD1DC"/>
    <w:lvl w:ilvl="0" w:tplc="041F0001">
      <w:start w:val="1"/>
      <w:numFmt w:val="bullet"/>
      <w:lvlText w:val=""/>
      <w:lvlJc w:val="left"/>
      <w:pPr>
        <w:ind w:left="800" w:hanging="360"/>
      </w:pPr>
      <w:rPr>
        <w:rFonts w:ascii="Symbol" w:hAnsi="Symbol" w:hint="default"/>
      </w:rPr>
    </w:lvl>
    <w:lvl w:ilvl="1" w:tplc="041F0003" w:tentative="1">
      <w:start w:val="1"/>
      <w:numFmt w:val="bullet"/>
      <w:lvlText w:val="o"/>
      <w:lvlJc w:val="left"/>
      <w:pPr>
        <w:ind w:left="1520" w:hanging="360"/>
      </w:pPr>
      <w:rPr>
        <w:rFonts w:ascii="Courier New" w:hAnsi="Courier New" w:cs="Courier New" w:hint="default"/>
      </w:rPr>
    </w:lvl>
    <w:lvl w:ilvl="2" w:tplc="041F0005" w:tentative="1">
      <w:start w:val="1"/>
      <w:numFmt w:val="bullet"/>
      <w:lvlText w:val=""/>
      <w:lvlJc w:val="left"/>
      <w:pPr>
        <w:ind w:left="2240" w:hanging="360"/>
      </w:pPr>
      <w:rPr>
        <w:rFonts w:ascii="Wingdings" w:hAnsi="Wingdings" w:hint="default"/>
      </w:rPr>
    </w:lvl>
    <w:lvl w:ilvl="3" w:tplc="041F0001" w:tentative="1">
      <w:start w:val="1"/>
      <w:numFmt w:val="bullet"/>
      <w:lvlText w:val=""/>
      <w:lvlJc w:val="left"/>
      <w:pPr>
        <w:ind w:left="2960" w:hanging="360"/>
      </w:pPr>
      <w:rPr>
        <w:rFonts w:ascii="Symbol" w:hAnsi="Symbol" w:hint="default"/>
      </w:rPr>
    </w:lvl>
    <w:lvl w:ilvl="4" w:tplc="041F0003" w:tentative="1">
      <w:start w:val="1"/>
      <w:numFmt w:val="bullet"/>
      <w:lvlText w:val="o"/>
      <w:lvlJc w:val="left"/>
      <w:pPr>
        <w:ind w:left="3680" w:hanging="360"/>
      </w:pPr>
      <w:rPr>
        <w:rFonts w:ascii="Courier New" w:hAnsi="Courier New" w:cs="Courier New" w:hint="default"/>
      </w:rPr>
    </w:lvl>
    <w:lvl w:ilvl="5" w:tplc="041F0005" w:tentative="1">
      <w:start w:val="1"/>
      <w:numFmt w:val="bullet"/>
      <w:lvlText w:val=""/>
      <w:lvlJc w:val="left"/>
      <w:pPr>
        <w:ind w:left="4400" w:hanging="360"/>
      </w:pPr>
      <w:rPr>
        <w:rFonts w:ascii="Wingdings" w:hAnsi="Wingdings" w:hint="default"/>
      </w:rPr>
    </w:lvl>
    <w:lvl w:ilvl="6" w:tplc="041F0001" w:tentative="1">
      <w:start w:val="1"/>
      <w:numFmt w:val="bullet"/>
      <w:lvlText w:val=""/>
      <w:lvlJc w:val="left"/>
      <w:pPr>
        <w:ind w:left="5120" w:hanging="360"/>
      </w:pPr>
      <w:rPr>
        <w:rFonts w:ascii="Symbol" w:hAnsi="Symbol" w:hint="default"/>
      </w:rPr>
    </w:lvl>
    <w:lvl w:ilvl="7" w:tplc="041F0003" w:tentative="1">
      <w:start w:val="1"/>
      <w:numFmt w:val="bullet"/>
      <w:lvlText w:val="o"/>
      <w:lvlJc w:val="left"/>
      <w:pPr>
        <w:ind w:left="5840" w:hanging="360"/>
      </w:pPr>
      <w:rPr>
        <w:rFonts w:ascii="Courier New" w:hAnsi="Courier New" w:cs="Courier New" w:hint="default"/>
      </w:rPr>
    </w:lvl>
    <w:lvl w:ilvl="8" w:tplc="041F0005" w:tentative="1">
      <w:start w:val="1"/>
      <w:numFmt w:val="bullet"/>
      <w:lvlText w:val=""/>
      <w:lvlJc w:val="left"/>
      <w:pPr>
        <w:ind w:left="6560" w:hanging="360"/>
      </w:pPr>
      <w:rPr>
        <w:rFonts w:ascii="Wingdings" w:hAnsi="Wingdings" w:hint="default"/>
      </w:rPr>
    </w:lvl>
  </w:abstractNum>
  <w:abstractNum w:abstractNumId="27" w15:restartNumberingAfterBreak="0">
    <w:nsid w:val="55293C56"/>
    <w:multiLevelType w:val="hybridMultilevel"/>
    <w:tmpl w:val="5DE6D1B2"/>
    <w:lvl w:ilvl="0" w:tplc="041F0001">
      <w:start w:val="1"/>
      <w:numFmt w:val="bullet"/>
      <w:lvlText w:val=""/>
      <w:lvlJc w:val="left"/>
      <w:pPr>
        <w:ind w:left="820" w:hanging="360"/>
      </w:pPr>
      <w:rPr>
        <w:rFonts w:ascii="Symbol" w:hAnsi="Symbol"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abstractNum w:abstractNumId="28" w15:restartNumberingAfterBreak="0">
    <w:nsid w:val="60347928"/>
    <w:multiLevelType w:val="hybridMultilevel"/>
    <w:tmpl w:val="AA528E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385339F"/>
    <w:multiLevelType w:val="hybridMultilevel"/>
    <w:tmpl w:val="B9686A76"/>
    <w:lvl w:ilvl="0" w:tplc="041F0001">
      <w:start w:val="1"/>
      <w:numFmt w:val="bullet"/>
      <w:lvlText w:val=""/>
      <w:lvlJc w:val="left"/>
      <w:pPr>
        <w:ind w:left="840" w:hanging="360"/>
      </w:pPr>
      <w:rPr>
        <w:rFonts w:ascii="Symbol" w:hAnsi="Symbol"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30" w15:restartNumberingAfterBreak="0">
    <w:nsid w:val="66D12729"/>
    <w:multiLevelType w:val="hybridMultilevel"/>
    <w:tmpl w:val="7996CD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AAB7C90"/>
    <w:multiLevelType w:val="hybridMultilevel"/>
    <w:tmpl w:val="7AEE95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8"/>
  </w:num>
  <w:num w:numId="13">
    <w:abstractNumId w:val="30"/>
  </w:num>
  <w:num w:numId="14">
    <w:abstractNumId w:val="31"/>
  </w:num>
  <w:num w:numId="15">
    <w:abstractNumId w:val="25"/>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7"/>
  </w:num>
  <w:num w:numId="27">
    <w:abstractNumId w:val="29"/>
  </w:num>
  <w:num w:numId="28">
    <w:abstractNumId w:val="24"/>
  </w:num>
  <w:num w:numId="29">
    <w:abstractNumId w:val="21"/>
  </w:num>
  <w:num w:numId="30">
    <w:abstractNumId w:val="22"/>
  </w:num>
  <w:num w:numId="31">
    <w:abstractNumId w:val="23"/>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64ED"/>
    <w:rsid w:val="0000249A"/>
    <w:rsid w:val="00007409"/>
    <w:rsid w:val="00022AAD"/>
    <w:rsid w:val="00080653"/>
    <w:rsid w:val="00095274"/>
    <w:rsid w:val="000A4E5A"/>
    <w:rsid w:val="000D3BAD"/>
    <w:rsid w:val="000F652B"/>
    <w:rsid w:val="000F76D1"/>
    <w:rsid w:val="00143BF4"/>
    <w:rsid w:val="0017563F"/>
    <w:rsid w:val="001C03E5"/>
    <w:rsid w:val="001F0F09"/>
    <w:rsid w:val="002142FD"/>
    <w:rsid w:val="002270FB"/>
    <w:rsid w:val="002D1092"/>
    <w:rsid w:val="003329CA"/>
    <w:rsid w:val="00351B55"/>
    <w:rsid w:val="0039040A"/>
    <w:rsid w:val="003B1CB4"/>
    <w:rsid w:val="00414AD0"/>
    <w:rsid w:val="00424D69"/>
    <w:rsid w:val="00452C2B"/>
    <w:rsid w:val="00482F37"/>
    <w:rsid w:val="00486B6F"/>
    <w:rsid w:val="00486F2F"/>
    <w:rsid w:val="004A0202"/>
    <w:rsid w:val="004A1205"/>
    <w:rsid w:val="004B25E6"/>
    <w:rsid w:val="004F0E57"/>
    <w:rsid w:val="004F773B"/>
    <w:rsid w:val="00513B7D"/>
    <w:rsid w:val="005468DE"/>
    <w:rsid w:val="00597E23"/>
    <w:rsid w:val="00695C28"/>
    <w:rsid w:val="00712A7D"/>
    <w:rsid w:val="00715EA0"/>
    <w:rsid w:val="00754F59"/>
    <w:rsid w:val="00762231"/>
    <w:rsid w:val="00780CA6"/>
    <w:rsid w:val="00782D64"/>
    <w:rsid w:val="007A0718"/>
    <w:rsid w:val="007B3504"/>
    <w:rsid w:val="007F2304"/>
    <w:rsid w:val="00806724"/>
    <w:rsid w:val="008346A5"/>
    <w:rsid w:val="00845108"/>
    <w:rsid w:val="00897EFC"/>
    <w:rsid w:val="008D0932"/>
    <w:rsid w:val="008D709E"/>
    <w:rsid w:val="00931246"/>
    <w:rsid w:val="00935881"/>
    <w:rsid w:val="00966232"/>
    <w:rsid w:val="009877DE"/>
    <w:rsid w:val="00993414"/>
    <w:rsid w:val="009C72FA"/>
    <w:rsid w:val="00A3130E"/>
    <w:rsid w:val="00A51D33"/>
    <w:rsid w:val="00A65E86"/>
    <w:rsid w:val="00A83C21"/>
    <w:rsid w:val="00A84203"/>
    <w:rsid w:val="00AD4CF0"/>
    <w:rsid w:val="00B34150"/>
    <w:rsid w:val="00BF55E4"/>
    <w:rsid w:val="00BF7A3A"/>
    <w:rsid w:val="00C37047"/>
    <w:rsid w:val="00C764ED"/>
    <w:rsid w:val="00CC625C"/>
    <w:rsid w:val="00CC68E7"/>
    <w:rsid w:val="00CD50F2"/>
    <w:rsid w:val="00D410CB"/>
    <w:rsid w:val="00D5727E"/>
    <w:rsid w:val="00D925D7"/>
    <w:rsid w:val="00DA6AB7"/>
    <w:rsid w:val="00E6010E"/>
    <w:rsid w:val="00E73C29"/>
    <w:rsid w:val="00EA253D"/>
    <w:rsid w:val="00ED344D"/>
    <w:rsid w:val="00F9190E"/>
    <w:rsid w:val="00FB075C"/>
    <w:rsid w:val="00FC55C8"/>
    <w:rsid w:val="00FD12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Düz Ok Bağlayıcısı 9"/>
        <o:r id="V:Rule2" type="connector" idref="#Dirsek Bağlayıcısı 8"/>
        <o:r id="V:Rule3" type="connector" idref="#Dirsek Bağlayıcısı 5"/>
      </o:rules>
    </o:shapelayout>
  </w:shapeDefaults>
  <w:decimalSymbol w:val=","/>
  <w:listSeparator w:val=";"/>
  <w15:docId w15:val="{BA55269B-9EDB-4146-8E49-C9A5A757F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46A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6010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010E"/>
    <w:rPr>
      <w:rFonts w:ascii="Tahoma" w:hAnsi="Tahoma" w:cs="Tahoma"/>
      <w:sz w:val="16"/>
      <w:szCs w:val="16"/>
    </w:rPr>
  </w:style>
  <w:style w:type="paragraph" w:styleId="stbilgi">
    <w:name w:val="header"/>
    <w:basedOn w:val="Normal"/>
    <w:link w:val="stbilgiChar"/>
    <w:uiPriority w:val="99"/>
    <w:unhideWhenUsed/>
    <w:rsid w:val="00E601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010E"/>
  </w:style>
  <w:style w:type="paragraph" w:styleId="Altbilgi">
    <w:name w:val="footer"/>
    <w:basedOn w:val="Normal"/>
    <w:link w:val="AltbilgiChar"/>
    <w:uiPriority w:val="99"/>
    <w:unhideWhenUsed/>
    <w:rsid w:val="00E601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010E"/>
  </w:style>
  <w:style w:type="table" w:styleId="TabloKlavuzu">
    <w:name w:val="Table Grid"/>
    <w:basedOn w:val="NormalTablo"/>
    <w:uiPriority w:val="59"/>
    <w:rsid w:val="00966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1C03E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Klavuz">
    <w:name w:val="Light Grid"/>
    <w:basedOn w:val="NormalTablo"/>
    <w:uiPriority w:val="62"/>
    <w:rsid w:val="001C03E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OrtaGlgeleme2-Vurgu1">
    <w:name w:val="Medium Shading 2 Accent 1"/>
    <w:basedOn w:val="NormalTablo"/>
    <w:uiPriority w:val="64"/>
    <w:rsid w:val="001C03E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3-Vurgu5">
    <w:name w:val="Medium Grid 3 Accent 5"/>
    <w:basedOn w:val="NormalTablo"/>
    <w:uiPriority w:val="69"/>
    <w:rsid w:val="001C03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ListeParagraf">
    <w:name w:val="List Paragraph"/>
    <w:basedOn w:val="Normal"/>
    <w:uiPriority w:val="34"/>
    <w:qFormat/>
    <w:rsid w:val="000806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567402">
      <w:bodyDiv w:val="1"/>
      <w:marLeft w:val="0"/>
      <w:marRight w:val="0"/>
      <w:marTop w:val="0"/>
      <w:marBottom w:val="0"/>
      <w:divBdr>
        <w:top w:val="none" w:sz="0" w:space="0" w:color="auto"/>
        <w:left w:val="none" w:sz="0" w:space="0" w:color="auto"/>
        <w:bottom w:val="none" w:sz="0" w:space="0" w:color="auto"/>
        <w:right w:val="none" w:sz="0" w:space="0" w:color="auto"/>
      </w:divBdr>
    </w:div>
    <w:div w:id="194858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279</TotalTime>
  <Pages>1</Pages>
  <Words>3723</Words>
  <Characters>21225</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Esma</cp:lastModifiedBy>
  <cp:revision>51</cp:revision>
  <dcterms:created xsi:type="dcterms:W3CDTF">2020-08-21T06:33:00Z</dcterms:created>
  <dcterms:modified xsi:type="dcterms:W3CDTF">2023-07-31T12:16:00Z</dcterms:modified>
</cp:coreProperties>
</file>